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28" w:rsidRDefault="00774EF0" w:rsidP="000700A1">
      <w:pPr>
        <w:rPr>
          <w:b/>
          <w:sz w:val="22"/>
          <w:szCs w:val="24"/>
        </w:rPr>
      </w:pPr>
      <w:r w:rsidRPr="00774EF0">
        <w:rPr>
          <w:rFonts w:ascii="ＭＳ 明朝" w:hAnsi="ＭＳ 明朝" w:cs="ＭＳ 明朝" w:hint="eastAsia"/>
          <w:b/>
          <w:sz w:val="22"/>
          <w:szCs w:val="24"/>
        </w:rPr>
        <w:t>＜</w:t>
      </w:r>
      <w:r w:rsidRPr="00774EF0">
        <w:rPr>
          <w:rStyle w:val="il"/>
          <w:b/>
          <w:sz w:val="22"/>
          <w:szCs w:val="24"/>
        </w:rPr>
        <w:t>専門演習</w:t>
      </w:r>
      <w:r w:rsidRPr="00774EF0">
        <w:rPr>
          <w:b/>
          <w:sz w:val="22"/>
          <w:szCs w:val="24"/>
        </w:rPr>
        <w:t>・</w:t>
      </w:r>
      <w:r w:rsidRPr="00774EF0">
        <w:rPr>
          <w:rFonts w:hint="eastAsia"/>
          <w:b/>
          <w:sz w:val="22"/>
          <w:szCs w:val="24"/>
        </w:rPr>
        <w:t>専門</w:t>
      </w:r>
      <w:r w:rsidRPr="00774EF0">
        <w:rPr>
          <w:rStyle w:val="il"/>
          <w:b/>
          <w:sz w:val="22"/>
          <w:szCs w:val="24"/>
        </w:rPr>
        <w:t>研究</w:t>
      </w:r>
      <w:r w:rsidRPr="00774EF0">
        <w:rPr>
          <w:b/>
          <w:sz w:val="22"/>
          <w:szCs w:val="24"/>
        </w:rPr>
        <w:t>・</w:t>
      </w:r>
      <w:r w:rsidRPr="00774EF0">
        <w:rPr>
          <w:rFonts w:hint="eastAsia"/>
          <w:b/>
          <w:sz w:val="22"/>
          <w:szCs w:val="24"/>
        </w:rPr>
        <w:t>専門</w:t>
      </w:r>
      <w:r w:rsidRPr="00774EF0">
        <w:rPr>
          <w:b/>
          <w:sz w:val="22"/>
          <w:szCs w:val="24"/>
        </w:rPr>
        <w:t>実験</w:t>
      </w:r>
      <w:r w:rsidRPr="00774EF0">
        <w:rPr>
          <w:rFonts w:hint="eastAsia"/>
          <w:b/>
          <w:sz w:val="22"/>
          <w:szCs w:val="24"/>
        </w:rPr>
        <w:t>の</w:t>
      </w:r>
      <w:r w:rsidR="00E1531B">
        <w:rPr>
          <w:rFonts w:hint="eastAsia"/>
          <w:b/>
          <w:sz w:val="22"/>
          <w:szCs w:val="24"/>
        </w:rPr>
        <w:t>詳細</w:t>
      </w:r>
      <w:r w:rsidRPr="00774EF0">
        <w:rPr>
          <w:rFonts w:hint="eastAsia"/>
          <w:b/>
          <w:sz w:val="22"/>
          <w:szCs w:val="24"/>
        </w:rPr>
        <w:t>＞</w:t>
      </w:r>
    </w:p>
    <w:p w:rsidR="00E1531B" w:rsidRPr="00774EF0" w:rsidRDefault="00E1531B" w:rsidP="00E1531B">
      <w:pPr>
        <w:rPr>
          <w:b/>
          <w:sz w:val="22"/>
          <w:szCs w:val="20"/>
        </w:rPr>
      </w:pPr>
      <w:r w:rsidRPr="00774EF0">
        <w:rPr>
          <w:rFonts w:hint="eastAsia"/>
          <w:b/>
          <w:sz w:val="22"/>
          <w:szCs w:val="20"/>
        </w:rPr>
        <w:t>&lt;</w:t>
      </w:r>
      <w:r>
        <w:rPr>
          <w:rFonts w:hint="eastAsia"/>
          <w:b/>
          <w:sz w:val="22"/>
          <w:szCs w:val="20"/>
        </w:rPr>
        <w:t xml:space="preserve">The </w:t>
      </w:r>
      <w:r w:rsidR="00BD0BD7">
        <w:rPr>
          <w:rFonts w:hint="eastAsia"/>
          <w:b/>
          <w:sz w:val="22"/>
          <w:szCs w:val="20"/>
        </w:rPr>
        <w:t>D</w:t>
      </w:r>
      <w:r>
        <w:rPr>
          <w:rFonts w:hint="eastAsia"/>
          <w:b/>
          <w:sz w:val="22"/>
          <w:szCs w:val="20"/>
        </w:rPr>
        <w:t xml:space="preserve">etails of </w:t>
      </w:r>
      <w:r w:rsidRPr="00774EF0">
        <w:rPr>
          <w:rFonts w:hint="eastAsia"/>
          <w:b/>
          <w:sz w:val="22"/>
          <w:szCs w:val="20"/>
        </w:rPr>
        <w:t xml:space="preserve">Specialized Seminar, Specialized Research, and Specialized Experiment &gt; </w:t>
      </w:r>
    </w:p>
    <w:p w:rsidR="00E1531B" w:rsidRPr="00E1531B" w:rsidRDefault="00BD0BD7" w:rsidP="00BD0BD7">
      <w:pPr>
        <w:tabs>
          <w:tab w:val="left" w:pos="1930"/>
        </w:tabs>
        <w:rPr>
          <w:b/>
          <w:sz w:val="22"/>
          <w:szCs w:val="24"/>
        </w:rPr>
      </w:pPr>
      <w:r>
        <w:rPr>
          <w:b/>
          <w:sz w:val="22"/>
          <w:szCs w:val="24"/>
        </w:rPr>
        <w:tab/>
      </w:r>
    </w:p>
    <w:p w:rsidR="000700A1" w:rsidRPr="00BE3E75" w:rsidRDefault="00FB1A59" w:rsidP="00774EF0">
      <w:pPr>
        <w:ind w:firstLineChars="100" w:firstLine="183"/>
        <w:rPr>
          <w:sz w:val="20"/>
          <w:szCs w:val="20"/>
        </w:rPr>
      </w:pPr>
      <w:r w:rsidRPr="00BE3E75">
        <w:rPr>
          <w:sz w:val="20"/>
          <w:szCs w:val="20"/>
        </w:rPr>
        <w:t>KUEP</w:t>
      </w:r>
      <w:r w:rsidR="000700A1" w:rsidRPr="00BE3E75">
        <w:rPr>
          <w:rFonts w:hint="eastAsia"/>
          <w:sz w:val="20"/>
          <w:szCs w:val="20"/>
        </w:rPr>
        <w:t>に所属する学生は必ず指導教員の研究室に所属し，研究活動を行わなければならない。この研究活動の遂行により，下記の</w:t>
      </w:r>
      <w:r w:rsidR="004F7528" w:rsidRPr="00BE3E75">
        <w:rPr>
          <w:rFonts w:hint="eastAsia"/>
          <w:sz w:val="20"/>
          <w:szCs w:val="20"/>
        </w:rPr>
        <w:t>三つ</w:t>
      </w:r>
      <w:r w:rsidR="000700A1" w:rsidRPr="00BE3E75">
        <w:rPr>
          <w:rFonts w:hint="eastAsia"/>
          <w:sz w:val="20"/>
          <w:szCs w:val="20"/>
        </w:rPr>
        <w:t>の科目の単位取得が可能となる。</w:t>
      </w:r>
      <w:r w:rsidR="000700A1" w:rsidRPr="00BE3E75">
        <w:rPr>
          <w:rFonts w:hint="eastAsia"/>
          <w:sz w:val="20"/>
          <w:szCs w:val="20"/>
        </w:rPr>
        <w:t xml:space="preserve"> </w:t>
      </w:r>
    </w:p>
    <w:p w:rsidR="000700A1" w:rsidRPr="00BE3E75" w:rsidRDefault="00FB1A59" w:rsidP="00FB1A59">
      <w:pPr>
        <w:rPr>
          <w:sz w:val="20"/>
          <w:szCs w:val="20"/>
        </w:rPr>
      </w:pPr>
      <w:r w:rsidRPr="00BE3E75">
        <w:rPr>
          <w:rFonts w:hint="eastAsia"/>
          <w:sz w:val="20"/>
          <w:szCs w:val="20"/>
        </w:rPr>
        <w:t>(</w:t>
      </w:r>
      <w:r w:rsidRPr="00BE3E75">
        <w:rPr>
          <w:sz w:val="20"/>
          <w:szCs w:val="20"/>
        </w:rPr>
        <w:t>1</w:t>
      </w:r>
      <w:r w:rsidRPr="00BE3E75">
        <w:rPr>
          <w:rFonts w:hint="eastAsia"/>
          <w:sz w:val="20"/>
          <w:szCs w:val="20"/>
        </w:rPr>
        <w:t>)</w:t>
      </w:r>
      <w:r w:rsidRPr="00BE3E75">
        <w:rPr>
          <w:sz w:val="20"/>
          <w:szCs w:val="20"/>
        </w:rPr>
        <w:t xml:space="preserve">  </w:t>
      </w:r>
      <w:r w:rsidR="000700A1" w:rsidRPr="00BE3E75">
        <w:rPr>
          <w:rFonts w:hint="eastAsia"/>
          <w:sz w:val="20"/>
          <w:szCs w:val="20"/>
        </w:rPr>
        <w:t>専門</w:t>
      </w:r>
      <w:r w:rsidR="00C520FC" w:rsidRPr="00BE3E75">
        <w:rPr>
          <w:rFonts w:hint="eastAsia"/>
          <w:sz w:val="20"/>
          <w:szCs w:val="20"/>
        </w:rPr>
        <w:t>演習</w:t>
      </w:r>
      <w:r w:rsidR="000700A1" w:rsidRPr="00BE3E75">
        <w:rPr>
          <w:rFonts w:hint="eastAsia"/>
          <w:sz w:val="20"/>
          <w:szCs w:val="20"/>
        </w:rPr>
        <w:t>（必修科目，</w:t>
      </w:r>
      <w:r w:rsidRPr="00BE3E75">
        <w:rPr>
          <w:rFonts w:hint="eastAsia"/>
          <w:sz w:val="20"/>
          <w:szCs w:val="20"/>
        </w:rPr>
        <w:t>最大年間８単位</w:t>
      </w:r>
      <w:r w:rsidR="005C69F5">
        <w:rPr>
          <w:rFonts w:hint="eastAsia"/>
          <w:sz w:val="20"/>
          <w:szCs w:val="20"/>
        </w:rPr>
        <w:t>）</w:t>
      </w:r>
    </w:p>
    <w:p w:rsidR="000700A1" w:rsidRPr="00BE3E75" w:rsidRDefault="000700A1" w:rsidP="00E26CF5">
      <w:pPr>
        <w:ind w:leftChars="200" w:left="386"/>
        <w:rPr>
          <w:sz w:val="20"/>
          <w:szCs w:val="20"/>
        </w:rPr>
      </w:pPr>
      <w:r w:rsidRPr="00BE3E75">
        <w:rPr>
          <w:rFonts w:hint="eastAsia"/>
          <w:sz w:val="20"/>
          <w:szCs w:val="20"/>
        </w:rPr>
        <w:t>研究テーマに従い研究を行う。指導教員は定期的に進捗状況を確認し，学生の課題遂行度に基づき評価する。</w:t>
      </w:r>
      <w:r w:rsidR="004F7528" w:rsidRPr="00BE3E75">
        <w:rPr>
          <w:rFonts w:hint="eastAsia"/>
          <w:sz w:val="20"/>
          <w:szCs w:val="20"/>
        </w:rPr>
        <w:t>終了時に学習成果発表会（ポスター）を行う。</w:t>
      </w:r>
      <w:r w:rsidRPr="00BE3E75">
        <w:rPr>
          <w:rFonts w:hint="eastAsia"/>
          <w:sz w:val="20"/>
          <w:szCs w:val="20"/>
        </w:rPr>
        <w:t xml:space="preserve"> </w:t>
      </w:r>
    </w:p>
    <w:p w:rsidR="000700A1" w:rsidRPr="00BE3E75" w:rsidRDefault="00FB1A59" w:rsidP="00FB1A59">
      <w:pPr>
        <w:rPr>
          <w:sz w:val="20"/>
          <w:szCs w:val="20"/>
        </w:rPr>
      </w:pPr>
      <w:r w:rsidRPr="00BE3E75">
        <w:rPr>
          <w:rFonts w:hint="eastAsia"/>
          <w:sz w:val="20"/>
          <w:szCs w:val="20"/>
        </w:rPr>
        <w:t>(</w:t>
      </w:r>
      <w:r w:rsidRPr="00BE3E75">
        <w:rPr>
          <w:sz w:val="20"/>
          <w:szCs w:val="20"/>
        </w:rPr>
        <w:t>2</w:t>
      </w:r>
      <w:r w:rsidRPr="00BE3E75">
        <w:rPr>
          <w:rFonts w:hint="eastAsia"/>
          <w:sz w:val="20"/>
          <w:szCs w:val="20"/>
        </w:rPr>
        <w:t>)</w:t>
      </w:r>
      <w:r w:rsidRPr="00BE3E75">
        <w:rPr>
          <w:sz w:val="20"/>
          <w:szCs w:val="20"/>
        </w:rPr>
        <w:t xml:space="preserve">  </w:t>
      </w:r>
      <w:r w:rsidR="000700A1" w:rsidRPr="00BE3E75">
        <w:rPr>
          <w:rFonts w:hint="eastAsia"/>
          <w:sz w:val="20"/>
          <w:szCs w:val="20"/>
        </w:rPr>
        <w:t>専門研究（選択科目，最大</w:t>
      </w:r>
      <w:r w:rsidR="00C520FC" w:rsidRPr="00BE3E75">
        <w:rPr>
          <w:rFonts w:hint="eastAsia"/>
          <w:sz w:val="20"/>
          <w:szCs w:val="20"/>
        </w:rPr>
        <w:t>年間</w:t>
      </w:r>
      <w:r w:rsidR="000700A1" w:rsidRPr="00BE3E75">
        <w:rPr>
          <w:rFonts w:hint="eastAsia"/>
          <w:sz w:val="20"/>
          <w:szCs w:val="20"/>
        </w:rPr>
        <w:t>４単位）</w:t>
      </w:r>
      <w:r w:rsidR="000700A1" w:rsidRPr="00BE3E75">
        <w:rPr>
          <w:rFonts w:hint="eastAsia"/>
          <w:sz w:val="20"/>
          <w:szCs w:val="20"/>
        </w:rPr>
        <w:t xml:space="preserve"> </w:t>
      </w:r>
    </w:p>
    <w:p w:rsidR="000700A1" w:rsidRPr="00BE3E75" w:rsidRDefault="000700A1" w:rsidP="00774EF0">
      <w:pPr>
        <w:ind w:firstLineChars="200" w:firstLine="366"/>
        <w:rPr>
          <w:sz w:val="20"/>
          <w:szCs w:val="20"/>
        </w:rPr>
      </w:pPr>
      <w:r w:rsidRPr="00BE3E75">
        <w:rPr>
          <w:rFonts w:hint="eastAsia"/>
          <w:sz w:val="20"/>
          <w:szCs w:val="20"/>
        </w:rPr>
        <w:t>研究成果の公開（学内での発表会を含む）を目指したもの</w:t>
      </w:r>
      <w:r w:rsidR="00FB1A59" w:rsidRPr="00BE3E75">
        <w:rPr>
          <w:rFonts w:hint="eastAsia"/>
          <w:sz w:val="20"/>
          <w:szCs w:val="20"/>
        </w:rPr>
        <w:t>。</w:t>
      </w:r>
    </w:p>
    <w:p w:rsidR="00C520FC" w:rsidRPr="00BE3E75" w:rsidRDefault="00FB1A59" w:rsidP="000700A1">
      <w:pPr>
        <w:rPr>
          <w:sz w:val="20"/>
          <w:szCs w:val="20"/>
        </w:rPr>
      </w:pPr>
      <w:r w:rsidRPr="00BE3E75">
        <w:rPr>
          <w:rFonts w:hint="eastAsia"/>
          <w:sz w:val="20"/>
          <w:szCs w:val="20"/>
        </w:rPr>
        <w:t>(</w:t>
      </w:r>
      <w:r w:rsidRPr="00BE3E75">
        <w:rPr>
          <w:sz w:val="20"/>
          <w:szCs w:val="20"/>
        </w:rPr>
        <w:t>3</w:t>
      </w:r>
      <w:r w:rsidRPr="00BE3E75">
        <w:rPr>
          <w:rFonts w:hint="eastAsia"/>
          <w:sz w:val="20"/>
          <w:szCs w:val="20"/>
        </w:rPr>
        <w:t>)</w:t>
      </w:r>
      <w:r w:rsidRPr="00BE3E75">
        <w:rPr>
          <w:sz w:val="20"/>
          <w:szCs w:val="20"/>
        </w:rPr>
        <w:t xml:space="preserve">  </w:t>
      </w:r>
      <w:r w:rsidR="00C520FC" w:rsidRPr="00BE3E75">
        <w:rPr>
          <w:rFonts w:hint="eastAsia"/>
          <w:sz w:val="20"/>
          <w:szCs w:val="20"/>
        </w:rPr>
        <w:t>専門実験（選択科目，最大年間４単位）</w:t>
      </w:r>
    </w:p>
    <w:p w:rsidR="00C520FC" w:rsidRPr="00BE3E75" w:rsidRDefault="00C520FC" w:rsidP="00774EF0">
      <w:pPr>
        <w:ind w:firstLineChars="200" w:firstLine="366"/>
        <w:rPr>
          <w:sz w:val="20"/>
          <w:szCs w:val="20"/>
        </w:rPr>
      </w:pPr>
      <w:r w:rsidRPr="00BE3E75">
        <w:rPr>
          <w:rFonts w:hint="eastAsia"/>
          <w:sz w:val="20"/>
          <w:szCs w:val="20"/>
        </w:rPr>
        <w:t>指導教員の指導の下、実験活動を行う。</w:t>
      </w:r>
    </w:p>
    <w:p w:rsidR="000700A1" w:rsidRPr="00BE3E75" w:rsidRDefault="000700A1" w:rsidP="000700A1">
      <w:pPr>
        <w:rPr>
          <w:sz w:val="20"/>
          <w:szCs w:val="20"/>
        </w:rPr>
      </w:pPr>
    </w:p>
    <w:p w:rsidR="000700A1" w:rsidRPr="00BE3E75" w:rsidRDefault="000700A1" w:rsidP="00774EF0">
      <w:pPr>
        <w:ind w:firstLineChars="100" w:firstLine="183"/>
        <w:rPr>
          <w:sz w:val="20"/>
          <w:szCs w:val="20"/>
        </w:rPr>
      </w:pPr>
      <w:r w:rsidRPr="00BE3E75">
        <w:rPr>
          <w:rFonts w:hint="eastAsia"/>
          <w:sz w:val="20"/>
          <w:szCs w:val="20"/>
        </w:rPr>
        <w:t>研究テーマは指導教員と学生との話し合いにより決定する。その際，可能な範囲で学生の意向を考慮するが，話し合いの結果，指導教員の提案テーマになることもある。</w:t>
      </w:r>
      <w:r w:rsidRPr="00BE3E75">
        <w:rPr>
          <w:rFonts w:hint="eastAsia"/>
          <w:sz w:val="20"/>
          <w:szCs w:val="20"/>
        </w:rPr>
        <w:t xml:space="preserve"> </w:t>
      </w:r>
    </w:p>
    <w:p w:rsidR="00D4666A" w:rsidRPr="00BE3E75" w:rsidRDefault="00D4666A" w:rsidP="000700A1">
      <w:pPr>
        <w:rPr>
          <w:sz w:val="20"/>
          <w:szCs w:val="20"/>
        </w:rPr>
      </w:pPr>
    </w:p>
    <w:p w:rsidR="004F7528" w:rsidRPr="00BE3E75" w:rsidRDefault="004F7528" w:rsidP="004F7528">
      <w:pPr>
        <w:rPr>
          <w:rStyle w:val="il"/>
          <w:sz w:val="20"/>
          <w:szCs w:val="20"/>
        </w:rPr>
      </w:pPr>
      <w:r w:rsidRPr="00BE3E75">
        <w:rPr>
          <w:rFonts w:ascii="ＭＳ 明朝" w:hAnsi="ＭＳ 明朝" w:cs="ＭＳ 明朝" w:hint="eastAsia"/>
          <w:sz w:val="20"/>
          <w:szCs w:val="20"/>
        </w:rPr>
        <w:t>◆</w:t>
      </w:r>
      <w:r w:rsidRPr="00BE3E75">
        <w:rPr>
          <w:rStyle w:val="il"/>
          <w:b/>
          <w:sz w:val="20"/>
          <w:szCs w:val="20"/>
        </w:rPr>
        <w:t>専門演習</w:t>
      </w:r>
      <w:r w:rsidRPr="00BE3E75">
        <w:rPr>
          <w:b/>
          <w:sz w:val="20"/>
          <w:szCs w:val="20"/>
        </w:rPr>
        <w:t>・</w:t>
      </w:r>
      <w:r w:rsidRPr="00BE3E75">
        <w:rPr>
          <w:rFonts w:hint="eastAsia"/>
          <w:b/>
          <w:sz w:val="20"/>
          <w:szCs w:val="20"/>
        </w:rPr>
        <w:t>専門</w:t>
      </w:r>
      <w:r w:rsidRPr="00BE3E75">
        <w:rPr>
          <w:rStyle w:val="il"/>
          <w:b/>
          <w:sz w:val="20"/>
          <w:szCs w:val="20"/>
        </w:rPr>
        <w:t>研究</w:t>
      </w:r>
      <w:r w:rsidRPr="00BE3E75">
        <w:rPr>
          <w:b/>
          <w:sz w:val="20"/>
          <w:szCs w:val="20"/>
        </w:rPr>
        <w:t>・</w:t>
      </w:r>
      <w:r w:rsidRPr="00BE3E75">
        <w:rPr>
          <w:rFonts w:hint="eastAsia"/>
          <w:b/>
          <w:sz w:val="20"/>
          <w:szCs w:val="20"/>
        </w:rPr>
        <w:t>専門</w:t>
      </w:r>
      <w:r w:rsidRPr="00BE3E75">
        <w:rPr>
          <w:b/>
          <w:sz w:val="20"/>
          <w:szCs w:val="20"/>
        </w:rPr>
        <w:t>実験の違いについて</w:t>
      </w:r>
      <w:r w:rsidRPr="00BE3E75">
        <w:rPr>
          <w:sz w:val="20"/>
          <w:szCs w:val="20"/>
        </w:rPr>
        <w:br/>
      </w:r>
      <w:r w:rsidRPr="00BE3E75">
        <w:rPr>
          <w:rStyle w:val="il"/>
          <w:b/>
          <w:sz w:val="20"/>
          <w:szCs w:val="20"/>
        </w:rPr>
        <w:t>専門演習</w:t>
      </w:r>
      <w:r w:rsidRPr="00BE3E75">
        <w:rPr>
          <w:rStyle w:val="il"/>
          <w:rFonts w:hint="eastAsia"/>
          <w:b/>
          <w:sz w:val="20"/>
          <w:szCs w:val="20"/>
        </w:rPr>
        <w:t>（必修科目）</w:t>
      </w:r>
    </w:p>
    <w:p w:rsidR="004F7528" w:rsidRPr="00BE3E75" w:rsidRDefault="004F7528" w:rsidP="00774EF0">
      <w:pPr>
        <w:ind w:firstLineChars="100" w:firstLine="183"/>
        <w:rPr>
          <w:sz w:val="20"/>
          <w:szCs w:val="20"/>
        </w:rPr>
      </w:pPr>
      <w:r w:rsidRPr="00BE3E75">
        <w:rPr>
          <w:rStyle w:val="il"/>
          <w:rFonts w:hint="eastAsia"/>
          <w:sz w:val="20"/>
          <w:szCs w:val="20"/>
        </w:rPr>
        <w:t>専門演習</w:t>
      </w:r>
      <w:r w:rsidRPr="00BE3E75">
        <w:rPr>
          <w:sz w:val="20"/>
          <w:szCs w:val="20"/>
        </w:rPr>
        <w:t>は</w:t>
      </w:r>
      <w:r w:rsidRPr="00BE3E75">
        <w:rPr>
          <w:rFonts w:hint="eastAsia"/>
          <w:sz w:val="20"/>
          <w:szCs w:val="20"/>
        </w:rPr>
        <w:t>指導教員の</w:t>
      </w:r>
      <w:r w:rsidRPr="00BE3E75">
        <w:rPr>
          <w:sz w:val="20"/>
          <w:szCs w:val="20"/>
        </w:rPr>
        <w:t>ゼミへの定期的な出席</w:t>
      </w:r>
      <w:r w:rsidRPr="00BE3E75">
        <w:rPr>
          <w:rFonts w:hint="eastAsia"/>
          <w:sz w:val="20"/>
          <w:szCs w:val="20"/>
        </w:rPr>
        <w:t>、</w:t>
      </w:r>
      <w:r w:rsidRPr="00BE3E75">
        <w:rPr>
          <w:rStyle w:val="il"/>
          <w:sz w:val="20"/>
          <w:szCs w:val="20"/>
        </w:rPr>
        <w:t>研究</w:t>
      </w:r>
      <w:r w:rsidRPr="00BE3E75">
        <w:rPr>
          <w:sz w:val="20"/>
          <w:szCs w:val="20"/>
        </w:rPr>
        <w:t>の進捗発表、論文</w:t>
      </w:r>
      <w:r w:rsidRPr="00BE3E75">
        <w:rPr>
          <w:rFonts w:hint="eastAsia"/>
          <w:sz w:val="20"/>
          <w:szCs w:val="20"/>
        </w:rPr>
        <w:t>の輪読</w:t>
      </w:r>
      <w:r w:rsidRPr="00BE3E75">
        <w:rPr>
          <w:sz w:val="20"/>
          <w:szCs w:val="20"/>
        </w:rPr>
        <w:t>といった</w:t>
      </w:r>
      <w:r w:rsidRPr="00BE3E75">
        <w:rPr>
          <w:rStyle w:val="il"/>
          <w:sz w:val="20"/>
          <w:szCs w:val="20"/>
        </w:rPr>
        <w:t>研究</w:t>
      </w:r>
      <w:r w:rsidRPr="00BE3E75">
        <w:rPr>
          <w:sz w:val="20"/>
          <w:szCs w:val="20"/>
        </w:rPr>
        <w:t>活動全般が該当します。評価は学生の課題遂行度に基づき</w:t>
      </w:r>
      <w:r w:rsidRPr="00BE3E75">
        <w:rPr>
          <w:rFonts w:hint="eastAsia"/>
          <w:sz w:val="20"/>
          <w:szCs w:val="20"/>
        </w:rPr>
        <w:t>指導教員が行います。</w:t>
      </w:r>
      <w:r w:rsidRPr="00BE3E75">
        <w:rPr>
          <w:sz w:val="20"/>
          <w:szCs w:val="20"/>
        </w:rPr>
        <w:t>特に結果を伴う</w:t>
      </w:r>
      <w:r w:rsidRPr="00BE3E75">
        <w:rPr>
          <w:rStyle w:val="il"/>
          <w:sz w:val="20"/>
          <w:szCs w:val="20"/>
        </w:rPr>
        <w:t>研究</w:t>
      </w:r>
      <w:r w:rsidRPr="00BE3E75">
        <w:rPr>
          <w:sz w:val="20"/>
          <w:szCs w:val="20"/>
        </w:rPr>
        <w:t>活動がなくても、</w:t>
      </w:r>
      <w:r w:rsidRPr="00BE3E75">
        <w:rPr>
          <w:rStyle w:val="il"/>
          <w:sz w:val="20"/>
          <w:szCs w:val="20"/>
        </w:rPr>
        <w:t>研究</w:t>
      </w:r>
      <w:r w:rsidRPr="00BE3E75">
        <w:rPr>
          <w:sz w:val="20"/>
          <w:szCs w:val="20"/>
        </w:rPr>
        <w:t>室活動や</w:t>
      </w:r>
      <w:r w:rsidRPr="00BE3E75">
        <w:rPr>
          <w:rStyle w:val="il"/>
          <w:sz w:val="20"/>
          <w:szCs w:val="20"/>
        </w:rPr>
        <w:t>研究</w:t>
      </w:r>
      <w:r w:rsidRPr="00BE3E75">
        <w:rPr>
          <w:sz w:val="20"/>
          <w:szCs w:val="20"/>
        </w:rPr>
        <w:t>活動をしていれば単位を出していただいて構いません。</w:t>
      </w:r>
    </w:p>
    <w:p w:rsidR="004F7528" w:rsidRPr="00BE3E75" w:rsidRDefault="004F7528" w:rsidP="00774EF0">
      <w:pPr>
        <w:ind w:firstLineChars="100" w:firstLine="183"/>
        <w:rPr>
          <w:sz w:val="20"/>
          <w:szCs w:val="20"/>
        </w:rPr>
      </w:pPr>
      <w:r w:rsidRPr="00BE3E75">
        <w:rPr>
          <w:rFonts w:hint="eastAsia"/>
          <w:sz w:val="20"/>
          <w:szCs w:val="20"/>
        </w:rPr>
        <w:t>質の保証を行うため、</w:t>
      </w:r>
      <w:r w:rsidRPr="00BE3E75">
        <w:rPr>
          <w:rStyle w:val="il"/>
          <w:sz w:val="20"/>
          <w:szCs w:val="20"/>
        </w:rPr>
        <w:t>専門演習</w:t>
      </w:r>
      <w:r w:rsidRPr="00BE3E75">
        <w:rPr>
          <w:sz w:val="20"/>
          <w:szCs w:val="20"/>
        </w:rPr>
        <w:t>の単位付与にあたり、帰国前に</w:t>
      </w:r>
      <w:r w:rsidR="00FB1A59" w:rsidRPr="00BE3E75">
        <w:rPr>
          <w:rFonts w:hint="eastAsia"/>
          <w:sz w:val="20"/>
          <w:szCs w:val="20"/>
        </w:rPr>
        <w:t>プログラム</w:t>
      </w:r>
      <w:r w:rsidRPr="00BE3E75">
        <w:rPr>
          <w:sz w:val="20"/>
          <w:szCs w:val="20"/>
        </w:rPr>
        <w:t>生によるポスター発表会を課しています。</w:t>
      </w:r>
      <w:r w:rsidRPr="00BE3E75">
        <w:rPr>
          <w:sz w:val="20"/>
          <w:szCs w:val="20"/>
        </w:rPr>
        <w:br/>
      </w:r>
      <w:r w:rsidRPr="00BE3E75">
        <w:rPr>
          <w:sz w:val="20"/>
          <w:szCs w:val="20"/>
        </w:rPr>
        <w:t>（こちらは</w:t>
      </w:r>
      <w:r w:rsidRPr="00BE3E75">
        <w:rPr>
          <w:sz w:val="20"/>
          <w:szCs w:val="20"/>
        </w:rPr>
        <w:t>1</w:t>
      </w:r>
      <w:r w:rsidRPr="00BE3E75">
        <w:rPr>
          <w:sz w:val="20"/>
          <w:szCs w:val="20"/>
        </w:rPr>
        <w:t>年滞在者でも半期滞在者でも一度だけ実施します。こちらは学生たちに、留学期間の学びの内容を発表させています。そのため</w:t>
      </w:r>
      <w:r w:rsidRPr="00BE3E75">
        <w:rPr>
          <w:rStyle w:val="il"/>
          <w:sz w:val="20"/>
          <w:szCs w:val="20"/>
        </w:rPr>
        <w:t>研究</w:t>
      </w:r>
      <w:r w:rsidRPr="00BE3E75">
        <w:rPr>
          <w:sz w:val="20"/>
          <w:szCs w:val="20"/>
        </w:rPr>
        <w:t>に特化した発表する学生もいれば、</w:t>
      </w:r>
      <w:r w:rsidRPr="00BE3E75">
        <w:rPr>
          <w:rStyle w:val="il"/>
          <w:sz w:val="20"/>
          <w:szCs w:val="20"/>
        </w:rPr>
        <w:t>研究</w:t>
      </w:r>
      <w:r w:rsidRPr="00BE3E75">
        <w:rPr>
          <w:sz w:val="20"/>
          <w:szCs w:val="20"/>
        </w:rPr>
        <w:t>室</w:t>
      </w:r>
      <w:r w:rsidR="00BB11C3" w:rsidRPr="00BE3E75">
        <w:rPr>
          <w:rFonts w:hint="eastAsia"/>
          <w:sz w:val="20"/>
          <w:szCs w:val="20"/>
        </w:rPr>
        <w:t>の研究内容や設備、研究室での生活</w:t>
      </w:r>
      <w:r w:rsidRPr="00BE3E75">
        <w:rPr>
          <w:sz w:val="20"/>
          <w:szCs w:val="20"/>
        </w:rPr>
        <w:t>を紹介するような発表の学生もいます）</w:t>
      </w:r>
      <w:r w:rsidRPr="00BE3E75">
        <w:rPr>
          <w:sz w:val="20"/>
          <w:szCs w:val="20"/>
        </w:rPr>
        <w:br/>
      </w:r>
      <w:r w:rsidR="00774EF0" w:rsidRPr="00BE3E75">
        <w:rPr>
          <w:rFonts w:hint="eastAsia"/>
          <w:sz w:val="20"/>
          <w:szCs w:val="20"/>
        </w:rPr>
        <w:t xml:space="preserve">　</w:t>
      </w:r>
      <w:r w:rsidRPr="00BE3E75">
        <w:rPr>
          <w:rFonts w:hint="eastAsia"/>
          <w:sz w:val="20"/>
          <w:szCs w:val="20"/>
        </w:rPr>
        <w:t>成績報告については「専門演習（高分子化学）」のように（　）で補足的に具体的な専門分野名を入れることができます。</w:t>
      </w:r>
    </w:p>
    <w:p w:rsidR="004F7528" w:rsidRPr="00BE3E75" w:rsidRDefault="004F7528" w:rsidP="004F7528">
      <w:pPr>
        <w:rPr>
          <w:rStyle w:val="il"/>
          <w:b/>
          <w:sz w:val="20"/>
          <w:szCs w:val="20"/>
        </w:rPr>
      </w:pPr>
      <w:r w:rsidRPr="00BE3E75">
        <w:rPr>
          <w:sz w:val="20"/>
          <w:szCs w:val="20"/>
        </w:rPr>
        <w:br/>
      </w:r>
      <w:r w:rsidRPr="00BE3E75">
        <w:rPr>
          <w:rStyle w:val="il"/>
          <w:b/>
          <w:sz w:val="20"/>
          <w:szCs w:val="20"/>
        </w:rPr>
        <w:t>専門研究</w:t>
      </w:r>
      <w:r w:rsidRPr="00BE3E75">
        <w:rPr>
          <w:rStyle w:val="il"/>
          <w:rFonts w:hint="eastAsia"/>
          <w:b/>
          <w:sz w:val="20"/>
          <w:szCs w:val="20"/>
        </w:rPr>
        <w:t>（選択科目）</w:t>
      </w:r>
    </w:p>
    <w:p w:rsidR="004F7528" w:rsidRPr="00BE3E75" w:rsidRDefault="004F7528" w:rsidP="00774EF0">
      <w:pPr>
        <w:ind w:firstLineChars="100" w:firstLine="183"/>
        <w:rPr>
          <w:sz w:val="20"/>
          <w:szCs w:val="20"/>
        </w:rPr>
      </w:pPr>
      <w:r w:rsidRPr="00BE3E75">
        <w:rPr>
          <w:rStyle w:val="il"/>
          <w:rFonts w:hint="eastAsia"/>
          <w:sz w:val="20"/>
          <w:szCs w:val="20"/>
        </w:rPr>
        <w:t>専門研究</w:t>
      </w:r>
      <w:r w:rsidRPr="00BE3E75">
        <w:rPr>
          <w:sz w:val="20"/>
          <w:szCs w:val="20"/>
        </w:rPr>
        <w:t>は</w:t>
      </w:r>
      <w:r w:rsidR="0023167A" w:rsidRPr="00BE3E75">
        <w:rPr>
          <w:rFonts w:hint="eastAsia"/>
          <w:sz w:val="20"/>
          <w:szCs w:val="20"/>
        </w:rPr>
        <w:t>研究</w:t>
      </w:r>
      <w:r w:rsidR="0023167A" w:rsidRPr="00BE3E75">
        <w:rPr>
          <w:sz w:val="20"/>
          <w:szCs w:val="20"/>
        </w:rPr>
        <w:t>成果</w:t>
      </w:r>
      <w:r w:rsidRPr="00BE3E75">
        <w:rPr>
          <w:sz w:val="20"/>
          <w:szCs w:val="20"/>
        </w:rPr>
        <w:t>（論文や発表）に対して与えられる単位です。</w:t>
      </w:r>
      <w:r w:rsidRPr="00BE3E75">
        <w:rPr>
          <w:rFonts w:hint="eastAsia"/>
          <w:sz w:val="20"/>
          <w:szCs w:val="20"/>
        </w:rPr>
        <w:t>この単位は選択科目のため学生との相談によって履修を決めてください。</w:t>
      </w:r>
      <w:r w:rsidRPr="00BE3E75">
        <w:rPr>
          <w:sz w:val="20"/>
          <w:szCs w:val="20"/>
        </w:rPr>
        <w:br/>
      </w:r>
      <w:r w:rsidR="00774EF0" w:rsidRPr="00BE3E75">
        <w:rPr>
          <w:rStyle w:val="il"/>
          <w:rFonts w:hint="eastAsia"/>
          <w:sz w:val="20"/>
          <w:szCs w:val="20"/>
        </w:rPr>
        <w:t xml:space="preserve">　</w:t>
      </w:r>
      <w:r w:rsidRPr="00BE3E75">
        <w:rPr>
          <w:rStyle w:val="il"/>
          <w:sz w:val="20"/>
          <w:szCs w:val="20"/>
        </w:rPr>
        <w:t>専門演習</w:t>
      </w:r>
      <w:r w:rsidRPr="00BE3E75">
        <w:rPr>
          <w:sz w:val="20"/>
          <w:szCs w:val="20"/>
        </w:rPr>
        <w:t>が</w:t>
      </w:r>
      <w:r w:rsidRPr="00BE3E75">
        <w:rPr>
          <w:rStyle w:val="il"/>
          <w:sz w:val="20"/>
          <w:szCs w:val="20"/>
        </w:rPr>
        <w:t>研究</w:t>
      </w:r>
      <w:r w:rsidRPr="00BE3E75">
        <w:rPr>
          <w:sz w:val="20"/>
          <w:szCs w:val="20"/>
        </w:rPr>
        <w:t>活動そのものに対して評価するのに対し、</w:t>
      </w:r>
      <w:r w:rsidRPr="00BE3E75">
        <w:rPr>
          <w:rStyle w:val="il"/>
          <w:sz w:val="20"/>
          <w:szCs w:val="20"/>
        </w:rPr>
        <w:t>専門研究</w:t>
      </w:r>
      <w:r w:rsidRPr="00BE3E75">
        <w:rPr>
          <w:sz w:val="20"/>
          <w:szCs w:val="20"/>
        </w:rPr>
        <w:t>は</w:t>
      </w:r>
      <w:r w:rsidRPr="00BE3E75">
        <w:rPr>
          <w:rFonts w:hint="eastAsia"/>
          <w:sz w:val="20"/>
          <w:szCs w:val="20"/>
        </w:rPr>
        <w:t>研究</w:t>
      </w:r>
      <w:r w:rsidRPr="00BE3E75">
        <w:rPr>
          <w:sz w:val="20"/>
          <w:szCs w:val="20"/>
        </w:rPr>
        <w:t>成果（論文や発表）に対して与えられる単位です。卒研に準じたものと考えていただければと存じます。</w:t>
      </w:r>
      <w:r w:rsidRPr="00BE3E75">
        <w:rPr>
          <w:sz w:val="20"/>
          <w:szCs w:val="20"/>
        </w:rPr>
        <w:br/>
      </w:r>
      <w:r w:rsidR="00774EF0" w:rsidRPr="00BE3E75">
        <w:rPr>
          <w:rFonts w:hint="eastAsia"/>
          <w:sz w:val="20"/>
          <w:szCs w:val="20"/>
        </w:rPr>
        <w:t xml:space="preserve">　</w:t>
      </w:r>
      <w:r w:rsidRPr="00BE3E75">
        <w:rPr>
          <w:sz w:val="20"/>
          <w:szCs w:val="20"/>
        </w:rPr>
        <w:t>学会</w:t>
      </w:r>
      <w:r w:rsidRPr="00BE3E75">
        <w:rPr>
          <w:rFonts w:hint="eastAsia"/>
          <w:sz w:val="20"/>
          <w:szCs w:val="20"/>
        </w:rPr>
        <w:t>（国際会議）</w:t>
      </w:r>
      <w:r w:rsidRPr="00BE3E75">
        <w:rPr>
          <w:sz w:val="20"/>
          <w:szCs w:val="20"/>
        </w:rPr>
        <w:t>での発表、論文投稿などがなされた場合、それをもって単位認定することが一般的です。</w:t>
      </w:r>
      <w:r w:rsidRPr="00BE3E75">
        <w:rPr>
          <w:rFonts w:hint="eastAsia"/>
          <w:sz w:val="20"/>
          <w:szCs w:val="20"/>
        </w:rPr>
        <w:t>研究活動において何らかの結果が出せていると指導教員が判断した場合でも単位認定可能です。</w:t>
      </w:r>
    </w:p>
    <w:p w:rsidR="004F7528" w:rsidRPr="00BE3E75" w:rsidRDefault="004F7528" w:rsidP="004F7528">
      <w:pPr>
        <w:rPr>
          <w:sz w:val="20"/>
          <w:szCs w:val="20"/>
        </w:rPr>
      </w:pPr>
      <w:r w:rsidRPr="00BE3E75">
        <w:rPr>
          <w:rFonts w:hint="eastAsia"/>
          <w:sz w:val="20"/>
          <w:szCs w:val="20"/>
        </w:rPr>
        <w:t>成績報告については「専門研究（高分子化学）」のように（　）で補足的に具体的な専門分野名を入れることができます。</w:t>
      </w:r>
    </w:p>
    <w:p w:rsidR="004F7528" w:rsidRPr="00BE3E75" w:rsidRDefault="004F7528" w:rsidP="004F7528">
      <w:pPr>
        <w:rPr>
          <w:b/>
          <w:sz w:val="20"/>
          <w:szCs w:val="20"/>
        </w:rPr>
      </w:pPr>
      <w:r w:rsidRPr="00BE3E75">
        <w:rPr>
          <w:sz w:val="20"/>
          <w:szCs w:val="20"/>
        </w:rPr>
        <w:br/>
      </w:r>
      <w:r w:rsidRPr="00BE3E75">
        <w:rPr>
          <w:rStyle w:val="il"/>
          <w:b/>
          <w:sz w:val="20"/>
          <w:szCs w:val="20"/>
        </w:rPr>
        <w:t>専門</w:t>
      </w:r>
      <w:r w:rsidRPr="00BE3E75">
        <w:rPr>
          <w:b/>
          <w:sz w:val="20"/>
          <w:szCs w:val="20"/>
        </w:rPr>
        <w:t>実験</w:t>
      </w:r>
      <w:r w:rsidRPr="00BE3E75">
        <w:rPr>
          <w:rFonts w:hint="eastAsia"/>
          <w:b/>
          <w:sz w:val="20"/>
          <w:szCs w:val="20"/>
        </w:rPr>
        <w:t>（選択科目）</w:t>
      </w:r>
    </w:p>
    <w:p w:rsidR="006C14FA" w:rsidRPr="00BE3E75" w:rsidRDefault="004F7528" w:rsidP="00774EF0">
      <w:pPr>
        <w:ind w:firstLineChars="100" w:firstLine="183"/>
        <w:rPr>
          <w:sz w:val="20"/>
          <w:szCs w:val="20"/>
        </w:rPr>
      </w:pPr>
      <w:r w:rsidRPr="00BE3E75">
        <w:rPr>
          <w:rFonts w:hint="eastAsia"/>
          <w:sz w:val="20"/>
          <w:szCs w:val="20"/>
        </w:rPr>
        <w:t>専門実験</w:t>
      </w:r>
      <w:r w:rsidRPr="00BE3E75">
        <w:rPr>
          <w:sz w:val="20"/>
          <w:szCs w:val="20"/>
        </w:rPr>
        <w:t>は実験系の分野</w:t>
      </w:r>
      <w:r w:rsidRPr="00BE3E75">
        <w:rPr>
          <w:rFonts w:hint="eastAsia"/>
          <w:sz w:val="20"/>
          <w:szCs w:val="20"/>
        </w:rPr>
        <w:t>に従事する学生に対して</w:t>
      </w:r>
      <w:r w:rsidRPr="00BE3E75">
        <w:rPr>
          <w:sz w:val="20"/>
          <w:szCs w:val="20"/>
        </w:rPr>
        <w:t>、</w:t>
      </w:r>
      <w:r w:rsidRPr="00BE3E75">
        <w:rPr>
          <w:rFonts w:hint="eastAsia"/>
          <w:sz w:val="20"/>
          <w:szCs w:val="20"/>
        </w:rPr>
        <w:t>その分野の</w:t>
      </w:r>
      <w:r w:rsidRPr="00BE3E75">
        <w:rPr>
          <w:sz w:val="20"/>
          <w:szCs w:val="20"/>
        </w:rPr>
        <w:t>機器や実験装置に熟練し、</w:t>
      </w:r>
      <w:r w:rsidR="00BB11C3" w:rsidRPr="00BE3E75">
        <w:rPr>
          <w:rFonts w:hint="eastAsia"/>
          <w:sz w:val="20"/>
          <w:szCs w:val="20"/>
        </w:rPr>
        <w:t>実験に</w:t>
      </w:r>
      <w:r w:rsidRPr="00BE3E75">
        <w:rPr>
          <w:sz w:val="20"/>
          <w:szCs w:val="20"/>
        </w:rPr>
        <w:t>従事した時間が</w:t>
      </w:r>
      <w:r w:rsidRPr="00BE3E75">
        <w:rPr>
          <w:sz w:val="20"/>
          <w:szCs w:val="20"/>
        </w:rPr>
        <w:t>22.5</w:t>
      </w:r>
      <w:r w:rsidRPr="00BE3E75">
        <w:rPr>
          <w:sz w:val="20"/>
          <w:szCs w:val="20"/>
        </w:rPr>
        <w:t>時間以上と認められる場合に与えられる単位です</w:t>
      </w:r>
      <w:r w:rsidRPr="00BE3E75">
        <w:rPr>
          <w:rFonts w:hint="eastAsia"/>
          <w:sz w:val="20"/>
          <w:szCs w:val="20"/>
        </w:rPr>
        <w:t>。特別な実験装置を使わない、特別な実験がなく、実験技術に習熟しない場合は履修できません。実験技術の習熟や実験作業に対して与える単位であり、実験結果に対して与える単位ではありません。実験結果や研究成果に対しては専門演習や専門研究での単位認定になります。成績報告については「専門実験（高分子化学）」のように（　）で補足的に具体的な専門分野名を入れることができます。</w:t>
      </w:r>
    </w:p>
    <w:p w:rsidR="00774EF0" w:rsidRPr="00BE3E75" w:rsidRDefault="00774EF0" w:rsidP="006C14FA">
      <w:pPr>
        <w:rPr>
          <w:sz w:val="20"/>
          <w:szCs w:val="20"/>
        </w:rPr>
      </w:pPr>
    </w:p>
    <w:p w:rsidR="000700A1" w:rsidRPr="00BE3E75" w:rsidRDefault="000700A1" w:rsidP="00774EF0">
      <w:pPr>
        <w:ind w:firstLineChars="200" w:firstLine="366"/>
        <w:rPr>
          <w:sz w:val="20"/>
          <w:szCs w:val="20"/>
        </w:rPr>
      </w:pPr>
      <w:r w:rsidRPr="00BE3E75">
        <w:rPr>
          <w:sz w:val="20"/>
          <w:szCs w:val="20"/>
        </w:rPr>
        <w:t xml:space="preserve">All </w:t>
      </w:r>
      <w:r w:rsidR="00360177" w:rsidRPr="00BE3E75">
        <w:rPr>
          <w:sz w:val="20"/>
          <w:szCs w:val="20"/>
        </w:rPr>
        <w:t>KUEP</w:t>
      </w:r>
      <w:r w:rsidRPr="00BE3E75">
        <w:rPr>
          <w:sz w:val="20"/>
          <w:szCs w:val="20"/>
        </w:rPr>
        <w:t xml:space="preserve"> students </w:t>
      </w:r>
      <w:r w:rsidR="005B59DA" w:rsidRPr="00BE3E75">
        <w:rPr>
          <w:rFonts w:hint="eastAsia"/>
          <w:sz w:val="20"/>
          <w:szCs w:val="20"/>
        </w:rPr>
        <w:t>are</w:t>
      </w:r>
      <w:r w:rsidRPr="00BE3E75">
        <w:rPr>
          <w:sz w:val="20"/>
          <w:szCs w:val="20"/>
        </w:rPr>
        <w:t xml:space="preserve"> required </w:t>
      </w:r>
      <w:r w:rsidR="005B59DA" w:rsidRPr="00BE3E75">
        <w:rPr>
          <w:rFonts w:hint="eastAsia"/>
          <w:sz w:val="20"/>
          <w:szCs w:val="20"/>
        </w:rPr>
        <w:t xml:space="preserve">to </w:t>
      </w:r>
      <w:r w:rsidRPr="00BE3E75">
        <w:rPr>
          <w:sz w:val="20"/>
          <w:szCs w:val="20"/>
        </w:rPr>
        <w:t xml:space="preserve">belong to </w:t>
      </w:r>
      <w:r w:rsidR="008B723C" w:rsidRPr="00BE3E75">
        <w:rPr>
          <w:rFonts w:hint="eastAsia"/>
          <w:sz w:val="20"/>
          <w:szCs w:val="20"/>
        </w:rPr>
        <w:t xml:space="preserve">the </w:t>
      </w:r>
      <w:r w:rsidR="008B723C" w:rsidRPr="00BE3E75">
        <w:rPr>
          <w:sz w:val="20"/>
          <w:szCs w:val="20"/>
        </w:rPr>
        <w:t>laborator</w:t>
      </w:r>
      <w:r w:rsidR="008B723C" w:rsidRPr="00BE3E75">
        <w:rPr>
          <w:rFonts w:hint="eastAsia"/>
          <w:sz w:val="20"/>
          <w:szCs w:val="20"/>
        </w:rPr>
        <w:t>y</w:t>
      </w:r>
      <w:r w:rsidRPr="00BE3E75">
        <w:rPr>
          <w:sz w:val="20"/>
          <w:szCs w:val="20"/>
        </w:rPr>
        <w:t xml:space="preserve"> of their academic </w:t>
      </w:r>
      <w:r w:rsidR="008B723C" w:rsidRPr="00BE3E75">
        <w:rPr>
          <w:rFonts w:hint="eastAsia"/>
          <w:sz w:val="20"/>
          <w:szCs w:val="20"/>
        </w:rPr>
        <w:t>supervisor</w:t>
      </w:r>
      <w:r w:rsidR="005B59DA" w:rsidRPr="00BE3E75">
        <w:rPr>
          <w:rFonts w:hint="eastAsia"/>
          <w:sz w:val="20"/>
          <w:szCs w:val="20"/>
        </w:rPr>
        <w:t xml:space="preserve"> </w:t>
      </w:r>
      <w:r w:rsidRPr="00BE3E75">
        <w:rPr>
          <w:sz w:val="20"/>
          <w:szCs w:val="20"/>
        </w:rPr>
        <w:t xml:space="preserve">and </w:t>
      </w:r>
      <w:r w:rsidR="008B723C" w:rsidRPr="00BE3E75">
        <w:rPr>
          <w:rFonts w:hint="eastAsia"/>
          <w:sz w:val="20"/>
          <w:szCs w:val="20"/>
        </w:rPr>
        <w:t>engage in</w:t>
      </w:r>
      <w:r w:rsidR="00E76F04" w:rsidRPr="00BE3E75">
        <w:rPr>
          <w:rFonts w:hint="eastAsia"/>
          <w:sz w:val="20"/>
          <w:szCs w:val="20"/>
        </w:rPr>
        <w:t xml:space="preserve"> </w:t>
      </w:r>
      <w:r w:rsidR="00090EC0" w:rsidRPr="00BE3E75">
        <w:rPr>
          <w:sz w:val="20"/>
          <w:szCs w:val="20"/>
        </w:rPr>
        <w:t>research</w:t>
      </w:r>
      <w:r w:rsidR="008B723C" w:rsidRPr="00BE3E75">
        <w:rPr>
          <w:rFonts w:hint="eastAsia"/>
          <w:sz w:val="20"/>
          <w:szCs w:val="20"/>
        </w:rPr>
        <w:t xml:space="preserve"> there</w:t>
      </w:r>
      <w:r w:rsidRPr="00BE3E75">
        <w:rPr>
          <w:sz w:val="20"/>
          <w:szCs w:val="20"/>
        </w:rPr>
        <w:t xml:space="preserve">. </w:t>
      </w:r>
      <w:r w:rsidR="00F01157" w:rsidRPr="00BE3E75">
        <w:rPr>
          <w:rFonts w:hint="eastAsia"/>
          <w:sz w:val="20"/>
          <w:szCs w:val="20"/>
        </w:rPr>
        <w:t xml:space="preserve">Through </w:t>
      </w:r>
      <w:r w:rsidR="00F01157" w:rsidRPr="00BE3E75">
        <w:rPr>
          <w:sz w:val="20"/>
          <w:szCs w:val="20"/>
        </w:rPr>
        <w:t>their</w:t>
      </w:r>
      <w:r w:rsidR="00E76F04" w:rsidRPr="00BE3E75">
        <w:rPr>
          <w:rFonts w:hint="eastAsia"/>
          <w:sz w:val="20"/>
          <w:szCs w:val="20"/>
        </w:rPr>
        <w:t xml:space="preserve"> research activities</w:t>
      </w:r>
      <w:r w:rsidR="00F01157" w:rsidRPr="00BE3E75">
        <w:rPr>
          <w:rFonts w:hint="eastAsia"/>
          <w:sz w:val="20"/>
          <w:szCs w:val="20"/>
        </w:rPr>
        <w:t xml:space="preserve">, </w:t>
      </w:r>
      <w:r w:rsidR="008B723C" w:rsidRPr="00BE3E75">
        <w:rPr>
          <w:rFonts w:hint="eastAsia"/>
          <w:sz w:val="20"/>
          <w:szCs w:val="20"/>
        </w:rPr>
        <w:t>students will</w:t>
      </w:r>
      <w:r w:rsidR="005B59DA" w:rsidRPr="00BE3E75">
        <w:rPr>
          <w:rFonts w:hint="eastAsia"/>
          <w:sz w:val="20"/>
          <w:szCs w:val="20"/>
        </w:rPr>
        <w:t xml:space="preserve"> </w:t>
      </w:r>
      <w:r w:rsidRPr="00BE3E75">
        <w:rPr>
          <w:sz w:val="20"/>
          <w:szCs w:val="20"/>
        </w:rPr>
        <w:t xml:space="preserve">earn credits for </w:t>
      </w:r>
      <w:r w:rsidR="002B7EEC" w:rsidRPr="00BE3E75">
        <w:rPr>
          <w:rFonts w:hint="eastAsia"/>
          <w:sz w:val="20"/>
          <w:szCs w:val="20"/>
        </w:rPr>
        <w:t>the following three</w:t>
      </w:r>
      <w:r w:rsidR="005B59DA" w:rsidRPr="00BE3E75">
        <w:rPr>
          <w:rFonts w:hint="eastAsia"/>
          <w:sz w:val="20"/>
          <w:szCs w:val="20"/>
        </w:rPr>
        <w:t xml:space="preserve"> courses</w:t>
      </w:r>
      <w:r w:rsidRPr="00BE3E75">
        <w:rPr>
          <w:sz w:val="20"/>
          <w:szCs w:val="20"/>
        </w:rPr>
        <w:t xml:space="preserve">. </w:t>
      </w:r>
    </w:p>
    <w:p w:rsidR="003009B0" w:rsidRPr="005C69F5" w:rsidRDefault="00A1073D" w:rsidP="00C538BE">
      <w:pPr>
        <w:pStyle w:val="a3"/>
        <w:numPr>
          <w:ilvl w:val="0"/>
          <w:numId w:val="7"/>
        </w:numPr>
        <w:ind w:leftChars="0"/>
        <w:rPr>
          <w:sz w:val="20"/>
          <w:szCs w:val="20"/>
        </w:rPr>
      </w:pPr>
      <w:r w:rsidRPr="005C69F5">
        <w:rPr>
          <w:rFonts w:hint="eastAsia"/>
          <w:sz w:val="20"/>
          <w:szCs w:val="20"/>
        </w:rPr>
        <w:t xml:space="preserve">Specialized </w:t>
      </w:r>
      <w:r w:rsidR="00A223EF" w:rsidRPr="005C69F5">
        <w:rPr>
          <w:rFonts w:hint="eastAsia"/>
          <w:sz w:val="20"/>
          <w:szCs w:val="20"/>
        </w:rPr>
        <w:t>Seminar</w:t>
      </w:r>
      <w:r w:rsidR="000700A1" w:rsidRPr="005C69F5">
        <w:rPr>
          <w:rFonts w:hint="eastAsia"/>
          <w:sz w:val="20"/>
          <w:szCs w:val="20"/>
        </w:rPr>
        <w:t xml:space="preserve"> (compulsory</w:t>
      </w:r>
      <w:r w:rsidR="00E01EF6" w:rsidRPr="005C69F5">
        <w:rPr>
          <w:rFonts w:hint="eastAsia"/>
          <w:sz w:val="20"/>
          <w:szCs w:val="20"/>
        </w:rPr>
        <w:t xml:space="preserve"> courses</w:t>
      </w:r>
      <w:r w:rsidR="000700A1" w:rsidRPr="005C69F5">
        <w:rPr>
          <w:rFonts w:hint="eastAsia"/>
          <w:sz w:val="20"/>
          <w:szCs w:val="20"/>
        </w:rPr>
        <w:t xml:space="preserve">, </w:t>
      </w:r>
      <w:r w:rsidR="00360177" w:rsidRPr="005C69F5">
        <w:rPr>
          <w:rFonts w:hint="eastAsia"/>
          <w:sz w:val="20"/>
          <w:szCs w:val="20"/>
        </w:rPr>
        <w:t>up to 8 credits per year</w:t>
      </w:r>
      <w:r w:rsidR="00360177" w:rsidRPr="005C69F5">
        <w:rPr>
          <w:sz w:val="20"/>
          <w:szCs w:val="20"/>
        </w:rPr>
        <w:t xml:space="preserve"> for KUEP Students</w:t>
      </w:r>
      <w:r w:rsidR="005C69F5">
        <w:rPr>
          <w:sz w:val="20"/>
          <w:szCs w:val="20"/>
        </w:rPr>
        <w:t>)</w:t>
      </w:r>
    </w:p>
    <w:p w:rsidR="004F7528" w:rsidRPr="00BE3E75" w:rsidRDefault="00FA628C" w:rsidP="003009B0">
      <w:pPr>
        <w:pStyle w:val="a3"/>
        <w:ind w:leftChars="0" w:left="420"/>
        <w:rPr>
          <w:sz w:val="20"/>
          <w:szCs w:val="20"/>
        </w:rPr>
      </w:pPr>
      <w:r w:rsidRPr="00BE3E75">
        <w:rPr>
          <w:rFonts w:hint="eastAsia"/>
          <w:sz w:val="20"/>
          <w:szCs w:val="20"/>
        </w:rPr>
        <w:t>S</w:t>
      </w:r>
      <w:r w:rsidR="00711908" w:rsidRPr="00BE3E75">
        <w:rPr>
          <w:sz w:val="20"/>
          <w:szCs w:val="20"/>
        </w:rPr>
        <w:t xml:space="preserve">tudents </w:t>
      </w:r>
      <w:r w:rsidR="00711908" w:rsidRPr="00BE3E75">
        <w:rPr>
          <w:rFonts w:hint="eastAsia"/>
          <w:sz w:val="20"/>
          <w:szCs w:val="20"/>
        </w:rPr>
        <w:t>conduct</w:t>
      </w:r>
      <w:r w:rsidR="00711908" w:rsidRPr="00BE3E75">
        <w:rPr>
          <w:sz w:val="20"/>
          <w:szCs w:val="20"/>
        </w:rPr>
        <w:t xml:space="preserve"> </w:t>
      </w:r>
      <w:r w:rsidR="00090EC0" w:rsidRPr="00BE3E75">
        <w:rPr>
          <w:sz w:val="20"/>
          <w:szCs w:val="20"/>
        </w:rPr>
        <w:t>research</w:t>
      </w:r>
      <w:r w:rsidR="00DC52C5" w:rsidRPr="00BE3E75">
        <w:rPr>
          <w:rFonts w:hint="eastAsia"/>
          <w:sz w:val="20"/>
          <w:szCs w:val="20"/>
        </w:rPr>
        <w:t xml:space="preserve"> according to their own research themes</w:t>
      </w:r>
      <w:r w:rsidR="000700A1" w:rsidRPr="00BE3E75">
        <w:rPr>
          <w:sz w:val="20"/>
          <w:szCs w:val="20"/>
        </w:rPr>
        <w:t xml:space="preserve">. Academic </w:t>
      </w:r>
      <w:r w:rsidR="00C1012E" w:rsidRPr="00BE3E75">
        <w:rPr>
          <w:rFonts w:hint="eastAsia"/>
          <w:sz w:val="20"/>
          <w:szCs w:val="20"/>
        </w:rPr>
        <w:t>supervisors</w:t>
      </w:r>
      <w:r w:rsidR="000700A1" w:rsidRPr="00BE3E75">
        <w:rPr>
          <w:sz w:val="20"/>
          <w:szCs w:val="20"/>
        </w:rPr>
        <w:t xml:space="preserve"> </w:t>
      </w:r>
      <w:r w:rsidR="00711908" w:rsidRPr="00BE3E75">
        <w:rPr>
          <w:rFonts w:hint="eastAsia"/>
          <w:sz w:val="20"/>
          <w:szCs w:val="20"/>
        </w:rPr>
        <w:t>confirm</w:t>
      </w:r>
      <w:r w:rsidR="000700A1" w:rsidRPr="00BE3E75">
        <w:rPr>
          <w:sz w:val="20"/>
          <w:szCs w:val="20"/>
        </w:rPr>
        <w:t xml:space="preserve"> the students' research progress periodically and evaluate their accomplishment</w:t>
      </w:r>
      <w:r w:rsidR="00711908" w:rsidRPr="00BE3E75">
        <w:rPr>
          <w:rFonts w:hint="eastAsia"/>
          <w:sz w:val="20"/>
          <w:szCs w:val="20"/>
        </w:rPr>
        <w:t>s</w:t>
      </w:r>
      <w:r w:rsidR="000700A1" w:rsidRPr="00BE3E75">
        <w:rPr>
          <w:sz w:val="20"/>
          <w:szCs w:val="20"/>
        </w:rPr>
        <w:t>.</w:t>
      </w:r>
      <w:r w:rsidR="004F7528" w:rsidRPr="00BE3E75">
        <w:rPr>
          <w:sz w:val="20"/>
          <w:szCs w:val="20"/>
        </w:rPr>
        <w:t xml:space="preserve"> </w:t>
      </w:r>
      <w:r w:rsidR="00711908" w:rsidRPr="00BE3E75">
        <w:rPr>
          <w:rFonts w:hint="eastAsia"/>
          <w:sz w:val="20"/>
          <w:szCs w:val="20"/>
        </w:rPr>
        <w:t>The s</w:t>
      </w:r>
      <w:r w:rsidR="004F7528" w:rsidRPr="00BE3E75">
        <w:rPr>
          <w:sz w:val="20"/>
          <w:szCs w:val="20"/>
        </w:rPr>
        <w:t xml:space="preserve">tudents are required to </w:t>
      </w:r>
      <w:r w:rsidR="008B723C" w:rsidRPr="00BE3E75">
        <w:rPr>
          <w:rFonts w:hint="eastAsia"/>
          <w:sz w:val="20"/>
          <w:szCs w:val="20"/>
        </w:rPr>
        <w:t>participate in</w:t>
      </w:r>
      <w:r w:rsidR="004F7528" w:rsidRPr="00BE3E75">
        <w:rPr>
          <w:sz w:val="20"/>
          <w:szCs w:val="20"/>
        </w:rPr>
        <w:t xml:space="preserve"> poster presentation</w:t>
      </w:r>
      <w:r w:rsidR="00891289" w:rsidRPr="00BE3E75">
        <w:rPr>
          <w:rFonts w:hint="eastAsia"/>
          <w:sz w:val="20"/>
          <w:szCs w:val="20"/>
        </w:rPr>
        <w:t>s</w:t>
      </w:r>
      <w:r w:rsidR="004F7528" w:rsidRPr="00BE3E75">
        <w:rPr>
          <w:sz w:val="20"/>
          <w:szCs w:val="20"/>
        </w:rPr>
        <w:t xml:space="preserve"> </w:t>
      </w:r>
      <w:r w:rsidR="008B723C" w:rsidRPr="00BE3E75">
        <w:rPr>
          <w:rFonts w:hint="eastAsia"/>
          <w:sz w:val="20"/>
          <w:szCs w:val="20"/>
        </w:rPr>
        <w:t>of</w:t>
      </w:r>
      <w:r w:rsidR="004F7528" w:rsidRPr="00BE3E75">
        <w:rPr>
          <w:sz w:val="20"/>
          <w:szCs w:val="20"/>
        </w:rPr>
        <w:t xml:space="preserve"> their research </w:t>
      </w:r>
      <w:r w:rsidR="00CD586C" w:rsidRPr="00BE3E75">
        <w:rPr>
          <w:rFonts w:hint="eastAsia"/>
          <w:sz w:val="20"/>
          <w:szCs w:val="20"/>
        </w:rPr>
        <w:t xml:space="preserve">results </w:t>
      </w:r>
      <w:r w:rsidR="004F7528" w:rsidRPr="00BE3E75">
        <w:rPr>
          <w:sz w:val="20"/>
          <w:szCs w:val="20"/>
        </w:rPr>
        <w:t xml:space="preserve">at the end of the </w:t>
      </w:r>
      <w:r w:rsidR="00891289" w:rsidRPr="00BE3E75">
        <w:rPr>
          <w:rFonts w:hint="eastAsia"/>
          <w:sz w:val="20"/>
          <w:szCs w:val="20"/>
        </w:rPr>
        <w:t>semester</w:t>
      </w:r>
      <w:r w:rsidR="004F7528" w:rsidRPr="00BE3E75">
        <w:rPr>
          <w:sz w:val="20"/>
          <w:szCs w:val="20"/>
        </w:rPr>
        <w:t>.</w:t>
      </w:r>
      <w:r w:rsidR="000700A1" w:rsidRPr="00BE3E75">
        <w:rPr>
          <w:sz w:val="20"/>
          <w:szCs w:val="20"/>
        </w:rPr>
        <w:t xml:space="preserve"> </w:t>
      </w:r>
      <w:bookmarkStart w:id="0" w:name="_GoBack"/>
      <w:bookmarkEnd w:id="0"/>
    </w:p>
    <w:p w:rsidR="003009B0" w:rsidRPr="00BE3E75" w:rsidRDefault="00A1073D" w:rsidP="00C72327">
      <w:pPr>
        <w:pStyle w:val="a3"/>
        <w:numPr>
          <w:ilvl w:val="0"/>
          <w:numId w:val="7"/>
        </w:numPr>
        <w:ind w:leftChars="0"/>
        <w:rPr>
          <w:sz w:val="20"/>
          <w:szCs w:val="20"/>
        </w:rPr>
      </w:pPr>
      <w:r w:rsidRPr="00BE3E75">
        <w:rPr>
          <w:rFonts w:hint="eastAsia"/>
          <w:sz w:val="20"/>
          <w:szCs w:val="20"/>
        </w:rPr>
        <w:lastRenderedPageBreak/>
        <w:t xml:space="preserve">Specialized </w:t>
      </w:r>
      <w:r w:rsidR="003009B0" w:rsidRPr="00BE3E75">
        <w:rPr>
          <w:sz w:val="20"/>
          <w:szCs w:val="20"/>
        </w:rPr>
        <w:t>Research</w:t>
      </w:r>
      <w:r w:rsidR="003009B0" w:rsidRPr="00BE3E75">
        <w:rPr>
          <w:rFonts w:hint="eastAsia"/>
          <w:sz w:val="20"/>
          <w:szCs w:val="20"/>
        </w:rPr>
        <w:t xml:space="preserve"> </w:t>
      </w:r>
      <w:r w:rsidR="000700A1" w:rsidRPr="00BE3E75">
        <w:rPr>
          <w:sz w:val="20"/>
          <w:szCs w:val="20"/>
        </w:rPr>
        <w:t>(elective</w:t>
      </w:r>
      <w:r w:rsidR="00E01EF6" w:rsidRPr="00BE3E75">
        <w:rPr>
          <w:rFonts w:hint="eastAsia"/>
          <w:sz w:val="20"/>
          <w:szCs w:val="20"/>
        </w:rPr>
        <w:t xml:space="preserve"> courses</w:t>
      </w:r>
      <w:r w:rsidR="000700A1" w:rsidRPr="00BE3E75">
        <w:rPr>
          <w:sz w:val="20"/>
          <w:szCs w:val="20"/>
        </w:rPr>
        <w:t>, up to 4 credits</w:t>
      </w:r>
      <w:r w:rsidR="00A223EF" w:rsidRPr="00BE3E75">
        <w:rPr>
          <w:rFonts w:hint="eastAsia"/>
          <w:sz w:val="20"/>
          <w:szCs w:val="20"/>
        </w:rPr>
        <w:t xml:space="preserve"> per year</w:t>
      </w:r>
      <w:r w:rsidR="000700A1" w:rsidRPr="00BE3E75">
        <w:rPr>
          <w:sz w:val="20"/>
          <w:szCs w:val="20"/>
        </w:rPr>
        <w:t xml:space="preserve">) </w:t>
      </w:r>
    </w:p>
    <w:p w:rsidR="003009B0" w:rsidRPr="00BE3E75" w:rsidRDefault="00FA628C" w:rsidP="003009B0">
      <w:pPr>
        <w:pStyle w:val="a3"/>
        <w:ind w:leftChars="0" w:left="420"/>
        <w:rPr>
          <w:sz w:val="20"/>
          <w:szCs w:val="20"/>
        </w:rPr>
      </w:pPr>
      <w:r w:rsidRPr="00BE3E75">
        <w:rPr>
          <w:rFonts w:hint="eastAsia"/>
          <w:sz w:val="20"/>
          <w:szCs w:val="20"/>
        </w:rPr>
        <w:t>S</w:t>
      </w:r>
      <w:r w:rsidR="000700A1" w:rsidRPr="00BE3E75">
        <w:rPr>
          <w:sz w:val="20"/>
          <w:szCs w:val="20"/>
        </w:rPr>
        <w:t>tudents present the</w:t>
      </w:r>
      <w:r w:rsidR="00891289" w:rsidRPr="00BE3E75">
        <w:rPr>
          <w:rFonts w:hint="eastAsia"/>
          <w:sz w:val="20"/>
          <w:szCs w:val="20"/>
        </w:rPr>
        <w:t>ir research</w:t>
      </w:r>
      <w:r w:rsidR="000700A1" w:rsidRPr="00BE3E75">
        <w:rPr>
          <w:sz w:val="20"/>
          <w:szCs w:val="20"/>
        </w:rPr>
        <w:t xml:space="preserve"> results to the public (</w:t>
      </w:r>
      <w:r w:rsidR="004F7528" w:rsidRPr="00BE3E75">
        <w:rPr>
          <w:sz w:val="20"/>
          <w:szCs w:val="20"/>
        </w:rPr>
        <w:t>i</w:t>
      </w:r>
      <w:r w:rsidR="00891289" w:rsidRPr="00BE3E75">
        <w:rPr>
          <w:rFonts w:hint="eastAsia"/>
          <w:sz w:val="20"/>
          <w:szCs w:val="20"/>
        </w:rPr>
        <w:t xml:space="preserve">ncluding </w:t>
      </w:r>
      <w:r w:rsidR="00795AE6" w:rsidRPr="00BE3E75">
        <w:rPr>
          <w:rFonts w:hint="eastAsia"/>
          <w:sz w:val="20"/>
          <w:szCs w:val="20"/>
        </w:rPr>
        <w:t>workshops</w:t>
      </w:r>
      <w:r w:rsidR="00DB3B55" w:rsidRPr="00BE3E75">
        <w:rPr>
          <w:rFonts w:hint="eastAsia"/>
          <w:sz w:val="20"/>
          <w:szCs w:val="20"/>
        </w:rPr>
        <w:t xml:space="preserve"> on campus</w:t>
      </w:r>
      <w:r w:rsidR="004F7528" w:rsidRPr="00BE3E75">
        <w:rPr>
          <w:sz w:val="20"/>
          <w:szCs w:val="20"/>
        </w:rPr>
        <w:t>).</w:t>
      </w:r>
    </w:p>
    <w:p w:rsidR="003009B0" w:rsidRPr="00BE3E75" w:rsidRDefault="00A1073D" w:rsidP="00C72327">
      <w:pPr>
        <w:pStyle w:val="a3"/>
        <w:numPr>
          <w:ilvl w:val="0"/>
          <w:numId w:val="7"/>
        </w:numPr>
        <w:ind w:leftChars="0"/>
        <w:rPr>
          <w:sz w:val="20"/>
          <w:szCs w:val="20"/>
        </w:rPr>
      </w:pPr>
      <w:r w:rsidRPr="00BE3E75">
        <w:rPr>
          <w:rFonts w:hint="eastAsia"/>
          <w:sz w:val="20"/>
          <w:szCs w:val="20"/>
        </w:rPr>
        <w:t xml:space="preserve">Specialized </w:t>
      </w:r>
      <w:r w:rsidR="00A223EF" w:rsidRPr="00BE3E75">
        <w:rPr>
          <w:rFonts w:hint="eastAsia"/>
          <w:sz w:val="20"/>
          <w:szCs w:val="20"/>
        </w:rPr>
        <w:t>Experiment (elective</w:t>
      </w:r>
      <w:r w:rsidR="00E01EF6" w:rsidRPr="00BE3E75">
        <w:rPr>
          <w:rFonts w:hint="eastAsia"/>
          <w:sz w:val="20"/>
          <w:szCs w:val="20"/>
        </w:rPr>
        <w:t xml:space="preserve"> courses</w:t>
      </w:r>
      <w:r w:rsidR="00A223EF" w:rsidRPr="00BE3E75">
        <w:rPr>
          <w:rFonts w:hint="eastAsia"/>
          <w:sz w:val="20"/>
          <w:szCs w:val="20"/>
        </w:rPr>
        <w:t>, up to 4 credits per year)</w:t>
      </w:r>
    </w:p>
    <w:p w:rsidR="00B50D53" w:rsidRPr="00BE3E75" w:rsidRDefault="00FA628C" w:rsidP="00B50D53">
      <w:pPr>
        <w:pStyle w:val="a3"/>
        <w:ind w:leftChars="0" w:left="420"/>
        <w:rPr>
          <w:sz w:val="20"/>
          <w:szCs w:val="20"/>
        </w:rPr>
      </w:pPr>
      <w:r w:rsidRPr="00BE3E75">
        <w:rPr>
          <w:rFonts w:hint="eastAsia"/>
          <w:sz w:val="20"/>
          <w:szCs w:val="20"/>
        </w:rPr>
        <w:t>S</w:t>
      </w:r>
      <w:r w:rsidR="00A223EF" w:rsidRPr="00BE3E75">
        <w:rPr>
          <w:rFonts w:hint="eastAsia"/>
          <w:sz w:val="20"/>
          <w:szCs w:val="20"/>
        </w:rPr>
        <w:t xml:space="preserve">tudents </w:t>
      </w:r>
      <w:r w:rsidR="00B50D53" w:rsidRPr="00BE3E75">
        <w:rPr>
          <w:rFonts w:hint="eastAsia"/>
          <w:sz w:val="20"/>
          <w:szCs w:val="20"/>
        </w:rPr>
        <w:t xml:space="preserve">perform </w:t>
      </w:r>
      <w:r w:rsidR="00A223EF" w:rsidRPr="00BE3E75">
        <w:rPr>
          <w:rFonts w:hint="eastAsia"/>
          <w:sz w:val="20"/>
          <w:szCs w:val="20"/>
        </w:rPr>
        <w:t>experiment</w:t>
      </w:r>
      <w:r w:rsidR="00B50D53" w:rsidRPr="00BE3E75">
        <w:rPr>
          <w:rFonts w:hint="eastAsia"/>
          <w:sz w:val="20"/>
          <w:szCs w:val="20"/>
        </w:rPr>
        <w:t>s</w:t>
      </w:r>
      <w:r w:rsidR="00B717C0" w:rsidRPr="00BE3E75">
        <w:rPr>
          <w:rFonts w:hint="eastAsia"/>
          <w:sz w:val="20"/>
          <w:szCs w:val="20"/>
        </w:rPr>
        <w:t xml:space="preserve"> under the guidan</w:t>
      </w:r>
      <w:r w:rsidR="008B723C" w:rsidRPr="00BE3E75">
        <w:rPr>
          <w:rFonts w:hint="eastAsia"/>
          <w:sz w:val="20"/>
          <w:szCs w:val="20"/>
        </w:rPr>
        <w:t>ce of their academic supervisor</w:t>
      </w:r>
      <w:r w:rsidR="00404494" w:rsidRPr="00BE3E75">
        <w:rPr>
          <w:sz w:val="20"/>
          <w:szCs w:val="20"/>
        </w:rPr>
        <w:t>.</w:t>
      </w:r>
    </w:p>
    <w:p w:rsidR="00774EF0" w:rsidRPr="00BE3E75" w:rsidRDefault="00774EF0" w:rsidP="00774EF0">
      <w:pPr>
        <w:rPr>
          <w:sz w:val="20"/>
          <w:szCs w:val="20"/>
        </w:rPr>
      </w:pPr>
    </w:p>
    <w:p w:rsidR="00867166" w:rsidRPr="00BE3E75" w:rsidRDefault="001F69AB" w:rsidP="00774EF0">
      <w:pPr>
        <w:ind w:firstLineChars="200" w:firstLine="366"/>
        <w:rPr>
          <w:sz w:val="20"/>
          <w:szCs w:val="20"/>
        </w:rPr>
      </w:pPr>
      <w:r w:rsidRPr="00BE3E75">
        <w:rPr>
          <w:rFonts w:hint="eastAsia"/>
          <w:sz w:val="20"/>
          <w:szCs w:val="20"/>
        </w:rPr>
        <w:t>S</w:t>
      </w:r>
      <w:r w:rsidR="00867166" w:rsidRPr="00BE3E75">
        <w:rPr>
          <w:rFonts w:hint="eastAsia"/>
          <w:sz w:val="20"/>
          <w:szCs w:val="20"/>
        </w:rPr>
        <w:t>tudent</w:t>
      </w:r>
      <w:r w:rsidR="008B723C" w:rsidRPr="00BE3E75">
        <w:rPr>
          <w:rFonts w:hint="eastAsia"/>
          <w:sz w:val="20"/>
          <w:szCs w:val="20"/>
        </w:rPr>
        <w:t>s and their academic supervisor</w:t>
      </w:r>
      <w:r w:rsidR="00867166" w:rsidRPr="00BE3E75">
        <w:rPr>
          <w:rFonts w:hint="eastAsia"/>
          <w:sz w:val="20"/>
          <w:szCs w:val="20"/>
        </w:rPr>
        <w:t xml:space="preserve"> discuss and decide </w:t>
      </w:r>
      <w:r w:rsidR="008B723C" w:rsidRPr="00BE3E75">
        <w:rPr>
          <w:rFonts w:hint="eastAsia"/>
          <w:sz w:val="20"/>
          <w:szCs w:val="20"/>
        </w:rPr>
        <w:t xml:space="preserve">on </w:t>
      </w:r>
      <w:r w:rsidR="00867166" w:rsidRPr="00BE3E75">
        <w:rPr>
          <w:rFonts w:hint="eastAsia"/>
          <w:sz w:val="20"/>
          <w:szCs w:val="20"/>
        </w:rPr>
        <w:t xml:space="preserve">the research themes.  The themes may be </w:t>
      </w:r>
      <w:r w:rsidR="00FB4B4D" w:rsidRPr="00BE3E75">
        <w:rPr>
          <w:rFonts w:hint="eastAsia"/>
          <w:sz w:val="20"/>
          <w:szCs w:val="20"/>
        </w:rPr>
        <w:t xml:space="preserve">set </w:t>
      </w:r>
      <w:r w:rsidR="008B723C" w:rsidRPr="00BE3E75">
        <w:rPr>
          <w:rFonts w:hint="eastAsia"/>
          <w:sz w:val="20"/>
          <w:szCs w:val="20"/>
        </w:rPr>
        <w:t>as</w:t>
      </w:r>
      <w:r w:rsidR="00FB4B4D" w:rsidRPr="00BE3E75">
        <w:rPr>
          <w:rFonts w:hint="eastAsia"/>
          <w:sz w:val="20"/>
          <w:szCs w:val="20"/>
        </w:rPr>
        <w:t xml:space="preserve"> </w:t>
      </w:r>
      <w:r w:rsidR="00867166" w:rsidRPr="00BE3E75">
        <w:rPr>
          <w:rFonts w:hint="eastAsia"/>
          <w:sz w:val="20"/>
          <w:szCs w:val="20"/>
        </w:rPr>
        <w:t>those prop</w:t>
      </w:r>
      <w:r w:rsidR="006B6D89" w:rsidRPr="00BE3E75">
        <w:rPr>
          <w:rFonts w:hint="eastAsia"/>
          <w:sz w:val="20"/>
          <w:szCs w:val="20"/>
        </w:rPr>
        <w:t>osed by the academic supervisor</w:t>
      </w:r>
      <w:r w:rsidR="00FB4B4D" w:rsidRPr="00BE3E75">
        <w:rPr>
          <w:rFonts w:hint="eastAsia"/>
          <w:sz w:val="20"/>
          <w:szCs w:val="20"/>
        </w:rPr>
        <w:t xml:space="preserve"> as </w:t>
      </w:r>
      <w:r w:rsidR="00B75C5F" w:rsidRPr="00BE3E75">
        <w:rPr>
          <w:rFonts w:hint="eastAsia"/>
          <w:sz w:val="20"/>
          <w:szCs w:val="20"/>
        </w:rPr>
        <w:t>a result</w:t>
      </w:r>
      <w:r w:rsidR="00FB4B4D" w:rsidRPr="00BE3E75">
        <w:rPr>
          <w:rFonts w:hint="eastAsia"/>
          <w:sz w:val="20"/>
          <w:szCs w:val="20"/>
        </w:rPr>
        <w:t xml:space="preserve"> of the discussions</w:t>
      </w:r>
      <w:r w:rsidR="00867166" w:rsidRPr="00BE3E75">
        <w:rPr>
          <w:rFonts w:hint="eastAsia"/>
          <w:sz w:val="20"/>
          <w:szCs w:val="20"/>
        </w:rPr>
        <w:t xml:space="preserve">, although </w:t>
      </w:r>
      <w:r w:rsidR="00BF14B9" w:rsidRPr="00BE3E75">
        <w:rPr>
          <w:rFonts w:hint="eastAsia"/>
          <w:sz w:val="20"/>
          <w:szCs w:val="20"/>
        </w:rPr>
        <w:t xml:space="preserve">the </w:t>
      </w:r>
      <w:r w:rsidR="00867166" w:rsidRPr="00BE3E75">
        <w:rPr>
          <w:rFonts w:hint="eastAsia"/>
          <w:sz w:val="20"/>
          <w:szCs w:val="20"/>
        </w:rPr>
        <w:t>students</w:t>
      </w:r>
      <w:r w:rsidR="00867166" w:rsidRPr="00BE3E75">
        <w:rPr>
          <w:sz w:val="20"/>
          <w:szCs w:val="20"/>
        </w:rPr>
        <w:t>’</w:t>
      </w:r>
      <w:r w:rsidR="00867166" w:rsidRPr="00BE3E75">
        <w:rPr>
          <w:rFonts w:hint="eastAsia"/>
          <w:sz w:val="20"/>
          <w:szCs w:val="20"/>
        </w:rPr>
        <w:t xml:space="preserve"> ideas </w:t>
      </w:r>
      <w:r w:rsidR="00BF14B9" w:rsidRPr="00BE3E75">
        <w:rPr>
          <w:rFonts w:hint="eastAsia"/>
          <w:sz w:val="20"/>
          <w:szCs w:val="20"/>
        </w:rPr>
        <w:t xml:space="preserve">and wishes </w:t>
      </w:r>
      <w:r w:rsidR="00867166" w:rsidRPr="00BE3E75">
        <w:rPr>
          <w:rFonts w:hint="eastAsia"/>
          <w:sz w:val="20"/>
          <w:szCs w:val="20"/>
        </w:rPr>
        <w:t>are considered to the extent possible</w:t>
      </w:r>
      <w:r w:rsidR="00FB4B4D" w:rsidRPr="00BE3E75">
        <w:rPr>
          <w:rFonts w:hint="eastAsia"/>
          <w:sz w:val="20"/>
          <w:szCs w:val="20"/>
        </w:rPr>
        <w:t>.</w:t>
      </w:r>
    </w:p>
    <w:p w:rsidR="00BB11C3" w:rsidRPr="00BE3E75" w:rsidRDefault="00BB11C3" w:rsidP="00774EF0">
      <w:pPr>
        <w:ind w:firstLineChars="200" w:firstLine="366"/>
        <w:rPr>
          <w:sz w:val="20"/>
          <w:szCs w:val="20"/>
        </w:rPr>
      </w:pPr>
    </w:p>
    <w:p w:rsidR="00F2585B" w:rsidRPr="00BE3E75" w:rsidRDefault="00BB11C3" w:rsidP="00B75C5F">
      <w:pPr>
        <w:rPr>
          <w:b/>
          <w:sz w:val="20"/>
          <w:szCs w:val="20"/>
        </w:rPr>
      </w:pPr>
      <w:r w:rsidRPr="00BE3E75">
        <w:rPr>
          <w:rFonts w:hint="eastAsia"/>
          <w:b/>
          <w:sz w:val="20"/>
          <w:szCs w:val="20"/>
        </w:rPr>
        <w:t>◆</w:t>
      </w:r>
      <w:r w:rsidRPr="00BE3E75">
        <w:rPr>
          <w:rFonts w:hint="eastAsia"/>
          <w:b/>
          <w:sz w:val="20"/>
          <w:szCs w:val="20"/>
        </w:rPr>
        <w:t xml:space="preserve"> Differences </w:t>
      </w:r>
      <w:r w:rsidR="006B6D89" w:rsidRPr="00BE3E75">
        <w:rPr>
          <w:rFonts w:hint="eastAsia"/>
          <w:b/>
          <w:sz w:val="20"/>
          <w:szCs w:val="20"/>
        </w:rPr>
        <w:t>among</w:t>
      </w:r>
      <w:r w:rsidR="008B723C" w:rsidRPr="00BE3E75">
        <w:rPr>
          <w:rFonts w:hint="eastAsia"/>
          <w:b/>
          <w:sz w:val="20"/>
          <w:szCs w:val="20"/>
        </w:rPr>
        <w:t xml:space="preserve"> </w:t>
      </w:r>
      <w:r w:rsidR="00F2585B" w:rsidRPr="00BE3E75">
        <w:rPr>
          <w:rFonts w:hint="eastAsia"/>
          <w:b/>
          <w:sz w:val="20"/>
          <w:szCs w:val="20"/>
        </w:rPr>
        <w:t>S</w:t>
      </w:r>
      <w:r w:rsidR="00E01EF6" w:rsidRPr="00BE3E75">
        <w:rPr>
          <w:rFonts w:hint="eastAsia"/>
          <w:b/>
          <w:sz w:val="20"/>
          <w:szCs w:val="20"/>
        </w:rPr>
        <w:t xml:space="preserve">pecialized </w:t>
      </w:r>
      <w:r w:rsidR="00F2585B" w:rsidRPr="00BE3E75">
        <w:rPr>
          <w:rFonts w:hint="eastAsia"/>
          <w:b/>
          <w:sz w:val="20"/>
          <w:szCs w:val="20"/>
        </w:rPr>
        <w:t>S</w:t>
      </w:r>
      <w:r w:rsidRPr="00BE3E75">
        <w:rPr>
          <w:rFonts w:hint="eastAsia"/>
          <w:b/>
          <w:sz w:val="20"/>
          <w:szCs w:val="20"/>
        </w:rPr>
        <w:t xml:space="preserve">eminar, </w:t>
      </w:r>
      <w:r w:rsidR="00F2585B" w:rsidRPr="00BE3E75">
        <w:rPr>
          <w:rFonts w:hint="eastAsia"/>
          <w:b/>
          <w:sz w:val="20"/>
          <w:szCs w:val="20"/>
        </w:rPr>
        <w:t>S</w:t>
      </w:r>
      <w:r w:rsidR="00E01EF6" w:rsidRPr="00BE3E75">
        <w:rPr>
          <w:rFonts w:hint="eastAsia"/>
          <w:b/>
          <w:sz w:val="20"/>
          <w:szCs w:val="20"/>
        </w:rPr>
        <w:t xml:space="preserve">pecialized </w:t>
      </w:r>
      <w:r w:rsidR="00F2585B" w:rsidRPr="00BE3E75">
        <w:rPr>
          <w:rFonts w:hint="eastAsia"/>
          <w:b/>
          <w:sz w:val="20"/>
          <w:szCs w:val="20"/>
        </w:rPr>
        <w:t>R</w:t>
      </w:r>
      <w:r w:rsidRPr="00BE3E75">
        <w:rPr>
          <w:rFonts w:hint="eastAsia"/>
          <w:b/>
          <w:sz w:val="20"/>
          <w:szCs w:val="20"/>
        </w:rPr>
        <w:t>esearch and</w:t>
      </w:r>
      <w:r w:rsidR="00E01EF6" w:rsidRPr="00BE3E75">
        <w:rPr>
          <w:rFonts w:hint="eastAsia"/>
          <w:b/>
          <w:sz w:val="20"/>
          <w:szCs w:val="20"/>
        </w:rPr>
        <w:t xml:space="preserve"> </w:t>
      </w:r>
      <w:r w:rsidR="00F2585B" w:rsidRPr="00BE3E75">
        <w:rPr>
          <w:rFonts w:hint="eastAsia"/>
          <w:b/>
          <w:sz w:val="20"/>
          <w:szCs w:val="20"/>
        </w:rPr>
        <w:t>S</w:t>
      </w:r>
      <w:r w:rsidR="00E01EF6" w:rsidRPr="00BE3E75">
        <w:rPr>
          <w:rFonts w:hint="eastAsia"/>
          <w:b/>
          <w:sz w:val="20"/>
          <w:szCs w:val="20"/>
        </w:rPr>
        <w:t>pecialized</w:t>
      </w:r>
      <w:r w:rsidRPr="00BE3E75">
        <w:rPr>
          <w:rFonts w:hint="eastAsia"/>
          <w:b/>
          <w:sz w:val="20"/>
          <w:szCs w:val="20"/>
        </w:rPr>
        <w:t xml:space="preserve"> </w:t>
      </w:r>
      <w:r w:rsidR="00F2585B" w:rsidRPr="00BE3E75">
        <w:rPr>
          <w:rFonts w:hint="eastAsia"/>
          <w:b/>
          <w:sz w:val="20"/>
          <w:szCs w:val="20"/>
        </w:rPr>
        <w:t>E</w:t>
      </w:r>
      <w:r w:rsidRPr="00BE3E75">
        <w:rPr>
          <w:b/>
          <w:sz w:val="20"/>
          <w:szCs w:val="20"/>
        </w:rPr>
        <w:t xml:space="preserve">xperiment </w:t>
      </w:r>
    </w:p>
    <w:p w:rsidR="00774EF0" w:rsidRPr="00BE3E75" w:rsidRDefault="00774EF0" w:rsidP="00B75C5F">
      <w:pPr>
        <w:rPr>
          <w:sz w:val="20"/>
          <w:szCs w:val="20"/>
        </w:rPr>
      </w:pPr>
    </w:p>
    <w:p w:rsidR="00F2585B" w:rsidRPr="00BE3E75" w:rsidRDefault="00E01EF6" w:rsidP="00B75C5F">
      <w:pPr>
        <w:rPr>
          <w:b/>
          <w:sz w:val="20"/>
          <w:szCs w:val="20"/>
        </w:rPr>
      </w:pPr>
      <w:r w:rsidRPr="00BE3E75">
        <w:rPr>
          <w:rFonts w:hint="eastAsia"/>
          <w:b/>
          <w:sz w:val="20"/>
          <w:szCs w:val="20"/>
        </w:rPr>
        <w:t xml:space="preserve">Specialized </w:t>
      </w:r>
      <w:r w:rsidR="00F30153" w:rsidRPr="00BE3E75">
        <w:rPr>
          <w:rFonts w:hint="eastAsia"/>
          <w:b/>
          <w:sz w:val="20"/>
          <w:szCs w:val="20"/>
        </w:rPr>
        <w:t>Semina</w:t>
      </w:r>
      <w:r w:rsidR="00F30153" w:rsidRPr="00BE3E75">
        <w:rPr>
          <w:b/>
          <w:sz w:val="20"/>
          <w:szCs w:val="20"/>
        </w:rPr>
        <w:t xml:space="preserve">r </w:t>
      </w:r>
      <w:r w:rsidR="00BB11C3" w:rsidRPr="00BE3E75">
        <w:rPr>
          <w:b/>
          <w:sz w:val="20"/>
          <w:szCs w:val="20"/>
        </w:rPr>
        <w:t>(compulsory courses)</w:t>
      </w:r>
    </w:p>
    <w:p w:rsidR="00BB11C3" w:rsidRPr="00BE3E75" w:rsidRDefault="001C6563" w:rsidP="00774EF0">
      <w:pPr>
        <w:ind w:firstLineChars="200" w:firstLine="366"/>
        <w:rPr>
          <w:sz w:val="20"/>
          <w:szCs w:val="20"/>
        </w:rPr>
      </w:pPr>
      <w:r w:rsidRPr="00BE3E75">
        <w:rPr>
          <w:rFonts w:hint="eastAsia"/>
          <w:sz w:val="20"/>
          <w:szCs w:val="20"/>
        </w:rPr>
        <w:t>A</w:t>
      </w:r>
      <w:r w:rsidR="00BB11C3" w:rsidRPr="00BE3E75">
        <w:rPr>
          <w:sz w:val="20"/>
          <w:szCs w:val="20"/>
        </w:rPr>
        <w:t>ll research activities</w:t>
      </w:r>
      <w:r w:rsidRPr="00BE3E75">
        <w:rPr>
          <w:rFonts w:hint="eastAsia"/>
          <w:sz w:val="20"/>
          <w:szCs w:val="20"/>
        </w:rPr>
        <w:t>,</w:t>
      </w:r>
      <w:r w:rsidR="00BB11C3" w:rsidRPr="00BE3E75">
        <w:rPr>
          <w:sz w:val="20"/>
          <w:szCs w:val="20"/>
        </w:rPr>
        <w:t xml:space="preserve"> such as </w:t>
      </w:r>
      <w:r w:rsidR="00D15492" w:rsidRPr="00BE3E75">
        <w:rPr>
          <w:rFonts w:hint="eastAsia"/>
          <w:sz w:val="20"/>
          <w:szCs w:val="20"/>
        </w:rPr>
        <w:t>regular</w:t>
      </w:r>
      <w:r w:rsidR="00BB11C3" w:rsidRPr="00BE3E75">
        <w:rPr>
          <w:sz w:val="20"/>
          <w:szCs w:val="20"/>
        </w:rPr>
        <w:t xml:space="preserve"> attendance </w:t>
      </w:r>
      <w:r w:rsidR="00D15492" w:rsidRPr="00BE3E75">
        <w:rPr>
          <w:rFonts w:hint="eastAsia"/>
          <w:sz w:val="20"/>
          <w:szCs w:val="20"/>
        </w:rPr>
        <w:t>at</w:t>
      </w:r>
      <w:r w:rsidR="00445A76" w:rsidRPr="00BE3E75">
        <w:rPr>
          <w:rFonts w:hint="eastAsia"/>
          <w:sz w:val="20"/>
          <w:szCs w:val="20"/>
        </w:rPr>
        <w:t xml:space="preserve"> academic supervisors</w:t>
      </w:r>
      <w:r w:rsidR="00445A76" w:rsidRPr="00BE3E75">
        <w:rPr>
          <w:sz w:val="20"/>
          <w:szCs w:val="20"/>
        </w:rPr>
        <w:t>’</w:t>
      </w:r>
      <w:r w:rsidR="00BB11C3" w:rsidRPr="00BE3E75">
        <w:rPr>
          <w:sz w:val="20"/>
          <w:szCs w:val="20"/>
        </w:rPr>
        <w:t xml:space="preserve"> seminars, </w:t>
      </w:r>
      <w:r w:rsidR="00CA1853" w:rsidRPr="00BE3E75">
        <w:rPr>
          <w:rFonts w:hint="eastAsia"/>
          <w:sz w:val="20"/>
          <w:szCs w:val="20"/>
        </w:rPr>
        <w:t xml:space="preserve">research </w:t>
      </w:r>
      <w:r w:rsidR="00BB11C3" w:rsidRPr="00BE3E75">
        <w:rPr>
          <w:sz w:val="20"/>
          <w:szCs w:val="20"/>
        </w:rPr>
        <w:t xml:space="preserve">progress presentations, and reading </w:t>
      </w:r>
      <w:r w:rsidR="007B0BE5" w:rsidRPr="00BE3E75">
        <w:rPr>
          <w:rFonts w:hint="eastAsia"/>
          <w:sz w:val="20"/>
          <w:szCs w:val="20"/>
        </w:rPr>
        <w:t>academic article</w:t>
      </w:r>
      <w:r w:rsidR="007B0BE5" w:rsidRPr="00BE3E75">
        <w:rPr>
          <w:sz w:val="20"/>
          <w:szCs w:val="20"/>
        </w:rPr>
        <w:t>s</w:t>
      </w:r>
      <w:r w:rsidRPr="00BE3E75">
        <w:rPr>
          <w:rFonts w:hint="eastAsia"/>
          <w:sz w:val="20"/>
          <w:szCs w:val="20"/>
        </w:rPr>
        <w:t xml:space="preserve">, fall under </w:t>
      </w:r>
      <w:r w:rsidR="008B723C" w:rsidRPr="00BE3E75">
        <w:rPr>
          <w:rFonts w:hint="eastAsia"/>
          <w:sz w:val="20"/>
          <w:szCs w:val="20"/>
        </w:rPr>
        <w:t xml:space="preserve">the </w:t>
      </w:r>
      <w:r w:rsidRPr="00BE3E75">
        <w:rPr>
          <w:rFonts w:hint="eastAsia"/>
          <w:sz w:val="20"/>
          <w:szCs w:val="20"/>
        </w:rPr>
        <w:t>Specialized Seminar</w:t>
      </w:r>
      <w:r w:rsidR="006B6D89" w:rsidRPr="00BE3E75">
        <w:rPr>
          <w:rFonts w:hint="eastAsia"/>
          <w:sz w:val="20"/>
          <w:szCs w:val="20"/>
        </w:rPr>
        <w:t xml:space="preserve"> course</w:t>
      </w:r>
      <w:r w:rsidR="00BB11C3" w:rsidRPr="00BE3E75">
        <w:rPr>
          <w:sz w:val="20"/>
          <w:szCs w:val="20"/>
        </w:rPr>
        <w:t xml:space="preserve">. </w:t>
      </w:r>
      <w:r w:rsidR="004720DF" w:rsidRPr="00BE3E75">
        <w:rPr>
          <w:rFonts w:hint="eastAsia"/>
          <w:sz w:val="20"/>
          <w:szCs w:val="20"/>
        </w:rPr>
        <w:t>Academic supervisors evaluate students</w:t>
      </w:r>
      <w:r w:rsidR="004720DF" w:rsidRPr="00BE3E75">
        <w:rPr>
          <w:sz w:val="20"/>
          <w:szCs w:val="20"/>
        </w:rPr>
        <w:t>’</w:t>
      </w:r>
      <w:r w:rsidR="004720DF" w:rsidRPr="00BE3E75">
        <w:rPr>
          <w:rFonts w:hint="eastAsia"/>
          <w:sz w:val="20"/>
          <w:szCs w:val="20"/>
        </w:rPr>
        <w:t xml:space="preserve"> accomplishment</w:t>
      </w:r>
      <w:r w:rsidR="00D87C3B" w:rsidRPr="00BE3E75">
        <w:rPr>
          <w:rFonts w:hint="eastAsia"/>
          <w:sz w:val="20"/>
          <w:szCs w:val="20"/>
        </w:rPr>
        <w:t>s</w:t>
      </w:r>
      <w:r w:rsidR="00BB11C3" w:rsidRPr="00BE3E75">
        <w:rPr>
          <w:sz w:val="20"/>
          <w:szCs w:val="20"/>
        </w:rPr>
        <w:t xml:space="preserve">. </w:t>
      </w:r>
      <w:r w:rsidR="00EB3A7D" w:rsidRPr="00BE3E75">
        <w:rPr>
          <w:rFonts w:hint="eastAsia"/>
          <w:sz w:val="20"/>
          <w:szCs w:val="20"/>
        </w:rPr>
        <w:t>Even</w:t>
      </w:r>
      <w:r w:rsidR="00EB3A7D" w:rsidRPr="00BE3E75">
        <w:rPr>
          <w:sz w:val="20"/>
          <w:szCs w:val="20"/>
        </w:rPr>
        <w:t xml:space="preserve"> </w:t>
      </w:r>
      <w:r w:rsidR="00BB11C3" w:rsidRPr="00BE3E75">
        <w:rPr>
          <w:sz w:val="20"/>
          <w:szCs w:val="20"/>
        </w:rPr>
        <w:t xml:space="preserve">if </w:t>
      </w:r>
      <w:r w:rsidR="00EB3A7D" w:rsidRPr="00BE3E75">
        <w:rPr>
          <w:rFonts w:hint="eastAsia"/>
          <w:sz w:val="20"/>
          <w:szCs w:val="20"/>
        </w:rPr>
        <w:t>students</w:t>
      </w:r>
      <w:r w:rsidR="00EB3A7D" w:rsidRPr="00BE3E75">
        <w:rPr>
          <w:sz w:val="20"/>
          <w:szCs w:val="20"/>
        </w:rPr>
        <w:t xml:space="preserve"> </w:t>
      </w:r>
      <w:r w:rsidR="00BB11C3" w:rsidRPr="00BE3E75">
        <w:rPr>
          <w:sz w:val="20"/>
          <w:szCs w:val="20"/>
        </w:rPr>
        <w:t xml:space="preserve">do not </w:t>
      </w:r>
      <w:r w:rsidR="008B723C" w:rsidRPr="00BE3E75">
        <w:rPr>
          <w:rFonts w:hint="eastAsia"/>
          <w:sz w:val="20"/>
          <w:szCs w:val="20"/>
        </w:rPr>
        <w:t>achieve</w:t>
      </w:r>
      <w:r w:rsidR="00BB11C3" w:rsidRPr="00BE3E75">
        <w:rPr>
          <w:sz w:val="20"/>
          <w:szCs w:val="20"/>
        </w:rPr>
        <w:t xml:space="preserve"> any </w:t>
      </w:r>
      <w:r w:rsidR="002533E1" w:rsidRPr="00BE3E75">
        <w:rPr>
          <w:rFonts w:hint="eastAsia"/>
          <w:sz w:val="20"/>
          <w:szCs w:val="20"/>
        </w:rPr>
        <w:t>remarkable</w:t>
      </w:r>
      <w:r w:rsidR="00EB3A7D" w:rsidRPr="00BE3E75">
        <w:rPr>
          <w:rFonts w:hint="eastAsia"/>
          <w:sz w:val="20"/>
          <w:szCs w:val="20"/>
        </w:rPr>
        <w:t xml:space="preserve"> </w:t>
      </w:r>
      <w:r w:rsidR="00BB11C3" w:rsidRPr="00BE3E75">
        <w:rPr>
          <w:sz w:val="20"/>
          <w:szCs w:val="20"/>
        </w:rPr>
        <w:t>results</w:t>
      </w:r>
      <w:r w:rsidR="00FB1229" w:rsidRPr="00BE3E75">
        <w:rPr>
          <w:rFonts w:hint="eastAsia"/>
          <w:sz w:val="20"/>
          <w:szCs w:val="20"/>
        </w:rPr>
        <w:t xml:space="preserve"> </w:t>
      </w:r>
      <w:r w:rsidR="002533E1" w:rsidRPr="00BE3E75">
        <w:rPr>
          <w:rFonts w:hint="eastAsia"/>
          <w:sz w:val="20"/>
          <w:szCs w:val="20"/>
        </w:rPr>
        <w:t>in</w:t>
      </w:r>
      <w:r w:rsidR="00FB1229" w:rsidRPr="00BE3E75">
        <w:rPr>
          <w:rFonts w:hint="eastAsia"/>
          <w:sz w:val="20"/>
          <w:szCs w:val="20"/>
        </w:rPr>
        <w:t xml:space="preserve"> their </w:t>
      </w:r>
      <w:r w:rsidR="00090EC0" w:rsidRPr="00BE3E75">
        <w:rPr>
          <w:rFonts w:hint="eastAsia"/>
          <w:sz w:val="20"/>
          <w:szCs w:val="20"/>
        </w:rPr>
        <w:t>research</w:t>
      </w:r>
      <w:r w:rsidR="00BB11C3" w:rsidRPr="00BE3E75">
        <w:rPr>
          <w:sz w:val="20"/>
          <w:szCs w:val="20"/>
        </w:rPr>
        <w:t xml:space="preserve">, </w:t>
      </w:r>
      <w:r w:rsidR="00EB3A7D" w:rsidRPr="00BE3E75">
        <w:rPr>
          <w:rFonts w:hint="eastAsia"/>
          <w:sz w:val="20"/>
          <w:szCs w:val="20"/>
        </w:rPr>
        <w:t>they</w:t>
      </w:r>
      <w:r w:rsidR="00EB3A7D" w:rsidRPr="00BE3E75">
        <w:rPr>
          <w:sz w:val="20"/>
          <w:szCs w:val="20"/>
        </w:rPr>
        <w:t xml:space="preserve"> </w:t>
      </w:r>
      <w:r w:rsidR="00BB11C3" w:rsidRPr="00BE3E75">
        <w:rPr>
          <w:sz w:val="20"/>
          <w:szCs w:val="20"/>
        </w:rPr>
        <w:t xml:space="preserve">may </w:t>
      </w:r>
      <w:r w:rsidR="00EB3A7D" w:rsidRPr="00BE3E75">
        <w:rPr>
          <w:rFonts w:hint="eastAsia"/>
          <w:sz w:val="20"/>
          <w:szCs w:val="20"/>
        </w:rPr>
        <w:t>obtain</w:t>
      </w:r>
      <w:r w:rsidR="00EB3A7D" w:rsidRPr="00BE3E75">
        <w:rPr>
          <w:sz w:val="20"/>
          <w:szCs w:val="20"/>
        </w:rPr>
        <w:t xml:space="preserve"> </w:t>
      </w:r>
      <w:r w:rsidR="00EB3A7D" w:rsidRPr="00BE3E75">
        <w:rPr>
          <w:rFonts w:hint="eastAsia"/>
          <w:sz w:val="20"/>
          <w:szCs w:val="20"/>
        </w:rPr>
        <w:t>credits</w:t>
      </w:r>
      <w:r w:rsidR="00EB3A7D" w:rsidRPr="00BE3E75">
        <w:rPr>
          <w:sz w:val="20"/>
          <w:szCs w:val="20"/>
        </w:rPr>
        <w:t xml:space="preserve"> </w:t>
      </w:r>
      <w:r w:rsidR="00FA5919" w:rsidRPr="00BE3E75">
        <w:rPr>
          <w:rFonts w:hint="eastAsia"/>
          <w:sz w:val="20"/>
          <w:szCs w:val="20"/>
        </w:rPr>
        <w:t xml:space="preserve">just </w:t>
      </w:r>
      <w:r w:rsidR="00EB3A7D" w:rsidRPr="00BE3E75">
        <w:rPr>
          <w:rFonts w:hint="eastAsia"/>
          <w:sz w:val="20"/>
          <w:szCs w:val="20"/>
        </w:rPr>
        <w:t>for</w:t>
      </w:r>
      <w:r w:rsidR="008B723C" w:rsidRPr="00BE3E75">
        <w:rPr>
          <w:rFonts w:hint="eastAsia"/>
          <w:sz w:val="20"/>
          <w:szCs w:val="20"/>
        </w:rPr>
        <w:t xml:space="preserve"> engaging</w:t>
      </w:r>
      <w:r w:rsidR="00793A49" w:rsidRPr="00BE3E75">
        <w:rPr>
          <w:rFonts w:hint="eastAsia"/>
          <w:sz w:val="20"/>
          <w:szCs w:val="20"/>
        </w:rPr>
        <w:t xml:space="preserve"> in research</w:t>
      </w:r>
      <w:r w:rsidR="00BB11C3" w:rsidRPr="00BE3E75">
        <w:rPr>
          <w:sz w:val="20"/>
          <w:szCs w:val="20"/>
        </w:rPr>
        <w:t xml:space="preserve"> activities</w:t>
      </w:r>
      <w:r w:rsidR="00D87C3B" w:rsidRPr="00BE3E75">
        <w:rPr>
          <w:rFonts w:hint="eastAsia"/>
          <w:sz w:val="20"/>
          <w:szCs w:val="20"/>
        </w:rPr>
        <w:t xml:space="preserve"> in the </w:t>
      </w:r>
      <w:r w:rsidR="008B723C" w:rsidRPr="00BE3E75">
        <w:rPr>
          <w:rFonts w:hint="eastAsia"/>
          <w:sz w:val="20"/>
          <w:szCs w:val="20"/>
        </w:rPr>
        <w:t>laboratory</w:t>
      </w:r>
      <w:r w:rsidR="00073735" w:rsidRPr="00BE3E75">
        <w:rPr>
          <w:rFonts w:hint="eastAsia"/>
          <w:sz w:val="20"/>
          <w:szCs w:val="20"/>
        </w:rPr>
        <w:t xml:space="preserve"> or doing their </w:t>
      </w:r>
      <w:r w:rsidR="00090EC0" w:rsidRPr="00BE3E75">
        <w:rPr>
          <w:rFonts w:hint="eastAsia"/>
          <w:sz w:val="20"/>
          <w:szCs w:val="20"/>
        </w:rPr>
        <w:t>research</w:t>
      </w:r>
      <w:r w:rsidR="00BB11C3" w:rsidRPr="00BE3E75">
        <w:rPr>
          <w:sz w:val="20"/>
          <w:szCs w:val="20"/>
        </w:rPr>
        <w:t>.</w:t>
      </w:r>
    </w:p>
    <w:p w:rsidR="00BB11C3" w:rsidRPr="00BE3E75" w:rsidRDefault="00BB11C3" w:rsidP="00774EF0">
      <w:pPr>
        <w:ind w:firstLineChars="200" w:firstLine="366"/>
        <w:rPr>
          <w:sz w:val="20"/>
          <w:szCs w:val="20"/>
        </w:rPr>
      </w:pPr>
      <w:r w:rsidRPr="00BE3E75">
        <w:rPr>
          <w:sz w:val="20"/>
          <w:szCs w:val="20"/>
        </w:rPr>
        <w:t xml:space="preserve">In order to guarantee </w:t>
      </w:r>
      <w:r w:rsidR="002F5A28" w:rsidRPr="00BE3E75">
        <w:rPr>
          <w:rFonts w:hint="eastAsia"/>
          <w:sz w:val="20"/>
          <w:szCs w:val="20"/>
        </w:rPr>
        <w:t xml:space="preserve">research </w:t>
      </w:r>
      <w:r w:rsidRPr="00BE3E75">
        <w:rPr>
          <w:sz w:val="20"/>
          <w:szCs w:val="20"/>
        </w:rPr>
        <w:t xml:space="preserve">quality, </w:t>
      </w:r>
      <w:r w:rsidR="00210900" w:rsidRPr="00BE3E75">
        <w:rPr>
          <w:rFonts w:hint="eastAsia"/>
          <w:sz w:val="20"/>
          <w:szCs w:val="20"/>
        </w:rPr>
        <w:t>as of</w:t>
      </w:r>
      <w:r w:rsidR="009D4DF9" w:rsidRPr="00BE3E75">
        <w:rPr>
          <w:rFonts w:hint="eastAsia"/>
          <w:sz w:val="20"/>
          <w:szCs w:val="20"/>
        </w:rPr>
        <w:t xml:space="preserve"> the last academic year, </w:t>
      </w:r>
      <w:r w:rsidR="002F5A28" w:rsidRPr="00BE3E75">
        <w:rPr>
          <w:rFonts w:hint="eastAsia"/>
          <w:sz w:val="20"/>
          <w:szCs w:val="20"/>
        </w:rPr>
        <w:t xml:space="preserve">the students </w:t>
      </w:r>
      <w:r w:rsidR="009D4DF9" w:rsidRPr="00BE3E75">
        <w:rPr>
          <w:rFonts w:hint="eastAsia"/>
          <w:sz w:val="20"/>
          <w:szCs w:val="20"/>
        </w:rPr>
        <w:t>are</w:t>
      </w:r>
      <w:r w:rsidR="002F5A28" w:rsidRPr="00BE3E75">
        <w:rPr>
          <w:rFonts w:hint="eastAsia"/>
          <w:sz w:val="20"/>
          <w:szCs w:val="20"/>
        </w:rPr>
        <w:t xml:space="preserve"> required to do</w:t>
      </w:r>
      <w:r w:rsidRPr="00BE3E75">
        <w:rPr>
          <w:sz w:val="20"/>
          <w:szCs w:val="20"/>
        </w:rPr>
        <w:t xml:space="preserve"> poster presentation</w:t>
      </w:r>
      <w:r w:rsidR="002F5A28" w:rsidRPr="00BE3E75">
        <w:rPr>
          <w:rFonts w:hint="eastAsia"/>
          <w:sz w:val="20"/>
          <w:szCs w:val="20"/>
        </w:rPr>
        <w:t>s</w:t>
      </w:r>
      <w:r w:rsidRPr="00BE3E75">
        <w:rPr>
          <w:sz w:val="20"/>
          <w:szCs w:val="20"/>
        </w:rPr>
        <w:t xml:space="preserve"> </w:t>
      </w:r>
      <w:r w:rsidR="0023167A" w:rsidRPr="00BE3E75">
        <w:rPr>
          <w:sz w:val="20"/>
          <w:szCs w:val="20"/>
        </w:rPr>
        <w:t xml:space="preserve">before returning </w:t>
      </w:r>
      <w:r w:rsidR="009D4DF9" w:rsidRPr="00BE3E75">
        <w:rPr>
          <w:rFonts w:hint="eastAsia"/>
          <w:sz w:val="20"/>
          <w:szCs w:val="20"/>
        </w:rPr>
        <w:t xml:space="preserve">to </w:t>
      </w:r>
      <w:r w:rsidR="0023167A" w:rsidRPr="00BE3E75">
        <w:rPr>
          <w:sz w:val="20"/>
          <w:szCs w:val="20"/>
        </w:rPr>
        <w:t xml:space="preserve">their </w:t>
      </w:r>
      <w:r w:rsidR="00210900" w:rsidRPr="00BE3E75">
        <w:rPr>
          <w:rFonts w:hint="eastAsia"/>
          <w:sz w:val="20"/>
          <w:szCs w:val="20"/>
        </w:rPr>
        <w:t>home institution</w:t>
      </w:r>
      <w:r w:rsidR="009D4DF9" w:rsidRPr="00BE3E75">
        <w:rPr>
          <w:rFonts w:hint="eastAsia"/>
          <w:sz w:val="20"/>
          <w:szCs w:val="20"/>
        </w:rPr>
        <w:t xml:space="preserve"> </w:t>
      </w:r>
      <w:r w:rsidR="00210900" w:rsidRPr="00BE3E75">
        <w:rPr>
          <w:rFonts w:hint="eastAsia"/>
          <w:sz w:val="20"/>
          <w:szCs w:val="20"/>
        </w:rPr>
        <w:t>in order to</w:t>
      </w:r>
      <w:r w:rsidRPr="00BE3E75">
        <w:rPr>
          <w:sz w:val="20"/>
          <w:szCs w:val="20"/>
        </w:rPr>
        <w:t xml:space="preserve"> </w:t>
      </w:r>
      <w:r w:rsidR="00210900" w:rsidRPr="00BE3E75">
        <w:rPr>
          <w:rFonts w:hint="eastAsia"/>
          <w:sz w:val="20"/>
          <w:szCs w:val="20"/>
        </w:rPr>
        <w:t>earn</w:t>
      </w:r>
      <w:r w:rsidR="009D4DF9" w:rsidRPr="00BE3E75">
        <w:rPr>
          <w:rFonts w:hint="eastAsia"/>
          <w:sz w:val="20"/>
          <w:szCs w:val="20"/>
        </w:rPr>
        <w:t xml:space="preserve"> </w:t>
      </w:r>
      <w:r w:rsidRPr="00BE3E75">
        <w:rPr>
          <w:sz w:val="20"/>
          <w:szCs w:val="20"/>
        </w:rPr>
        <w:t xml:space="preserve">credits for </w:t>
      </w:r>
      <w:r w:rsidR="00210900" w:rsidRPr="00BE3E75">
        <w:rPr>
          <w:rFonts w:hint="eastAsia"/>
          <w:sz w:val="20"/>
          <w:szCs w:val="20"/>
        </w:rPr>
        <w:t xml:space="preserve">the </w:t>
      </w:r>
      <w:r w:rsidR="009D4DF9" w:rsidRPr="00BE3E75">
        <w:rPr>
          <w:rFonts w:hint="eastAsia"/>
          <w:sz w:val="20"/>
          <w:szCs w:val="20"/>
        </w:rPr>
        <w:t>Specialized Seminar</w:t>
      </w:r>
      <w:r w:rsidR="006B6D89" w:rsidRPr="00BE3E75">
        <w:rPr>
          <w:rFonts w:hint="eastAsia"/>
          <w:sz w:val="20"/>
          <w:szCs w:val="20"/>
        </w:rPr>
        <w:t xml:space="preserve"> course</w:t>
      </w:r>
      <w:r w:rsidRPr="00BE3E75">
        <w:rPr>
          <w:sz w:val="20"/>
          <w:szCs w:val="20"/>
        </w:rPr>
        <w:t>.</w:t>
      </w:r>
    </w:p>
    <w:p w:rsidR="00BB11C3" w:rsidRPr="00BE3E75" w:rsidRDefault="00BB11C3" w:rsidP="00574F75">
      <w:pPr>
        <w:rPr>
          <w:sz w:val="20"/>
          <w:szCs w:val="20"/>
        </w:rPr>
      </w:pPr>
      <w:r w:rsidRPr="00BE3E75">
        <w:rPr>
          <w:sz w:val="20"/>
          <w:szCs w:val="20"/>
        </w:rPr>
        <w:t>(</w:t>
      </w:r>
      <w:r w:rsidR="00F11516" w:rsidRPr="00BE3E75">
        <w:rPr>
          <w:rFonts w:hint="eastAsia"/>
          <w:sz w:val="20"/>
          <w:szCs w:val="20"/>
        </w:rPr>
        <w:t xml:space="preserve">Poster presentations are held </w:t>
      </w:r>
      <w:r w:rsidRPr="00BE3E75">
        <w:rPr>
          <w:sz w:val="20"/>
          <w:szCs w:val="20"/>
        </w:rPr>
        <w:t xml:space="preserve">only once </w:t>
      </w:r>
      <w:r w:rsidR="00991D5F" w:rsidRPr="00BE3E75">
        <w:rPr>
          <w:rFonts w:hint="eastAsia"/>
          <w:sz w:val="20"/>
          <w:szCs w:val="20"/>
        </w:rPr>
        <w:t>both</w:t>
      </w:r>
      <w:r w:rsidR="004C787C" w:rsidRPr="00BE3E75">
        <w:rPr>
          <w:rFonts w:hint="eastAsia"/>
          <w:sz w:val="20"/>
          <w:szCs w:val="20"/>
        </w:rPr>
        <w:t xml:space="preserve"> </w:t>
      </w:r>
      <w:r w:rsidRPr="00BE3E75">
        <w:rPr>
          <w:sz w:val="20"/>
          <w:szCs w:val="20"/>
        </w:rPr>
        <w:t xml:space="preserve">for </w:t>
      </w:r>
      <w:r w:rsidR="00991D5F" w:rsidRPr="00BE3E75">
        <w:rPr>
          <w:sz w:val="20"/>
          <w:szCs w:val="20"/>
        </w:rPr>
        <w:t>one</w:t>
      </w:r>
      <w:r w:rsidR="00991D5F" w:rsidRPr="00BE3E75">
        <w:rPr>
          <w:rFonts w:hint="eastAsia"/>
          <w:sz w:val="20"/>
          <w:szCs w:val="20"/>
        </w:rPr>
        <w:t>-</w:t>
      </w:r>
      <w:r w:rsidRPr="00BE3E75">
        <w:rPr>
          <w:sz w:val="20"/>
          <w:szCs w:val="20"/>
        </w:rPr>
        <w:t>year</w:t>
      </w:r>
      <w:r w:rsidR="00991D5F" w:rsidRPr="00BE3E75">
        <w:rPr>
          <w:rFonts w:hint="eastAsia"/>
          <w:sz w:val="20"/>
          <w:szCs w:val="20"/>
        </w:rPr>
        <w:t>-program</w:t>
      </w:r>
      <w:r w:rsidRPr="00BE3E75">
        <w:rPr>
          <w:sz w:val="20"/>
          <w:szCs w:val="20"/>
        </w:rPr>
        <w:t xml:space="preserve"> </w:t>
      </w:r>
      <w:r w:rsidR="00991D5F" w:rsidRPr="00BE3E75">
        <w:rPr>
          <w:rFonts w:hint="eastAsia"/>
          <w:sz w:val="20"/>
          <w:szCs w:val="20"/>
        </w:rPr>
        <w:t>students and half-year program students</w:t>
      </w:r>
      <w:r w:rsidR="0023167A" w:rsidRPr="00BE3E75">
        <w:rPr>
          <w:sz w:val="20"/>
          <w:szCs w:val="20"/>
        </w:rPr>
        <w:t xml:space="preserve">. </w:t>
      </w:r>
      <w:r w:rsidR="00210900" w:rsidRPr="00BE3E75">
        <w:rPr>
          <w:rFonts w:hint="eastAsia"/>
          <w:sz w:val="20"/>
          <w:szCs w:val="20"/>
        </w:rPr>
        <w:t>S</w:t>
      </w:r>
      <w:r w:rsidRPr="00BE3E75">
        <w:rPr>
          <w:sz w:val="20"/>
          <w:szCs w:val="20"/>
        </w:rPr>
        <w:t xml:space="preserve">tudents are </w:t>
      </w:r>
      <w:r w:rsidR="0023167A" w:rsidRPr="00BE3E75">
        <w:rPr>
          <w:sz w:val="20"/>
          <w:szCs w:val="20"/>
        </w:rPr>
        <w:t>required to present</w:t>
      </w:r>
      <w:r w:rsidRPr="00BE3E75">
        <w:rPr>
          <w:sz w:val="20"/>
          <w:szCs w:val="20"/>
        </w:rPr>
        <w:t xml:space="preserve"> </w:t>
      </w:r>
      <w:r w:rsidR="00782897" w:rsidRPr="00BE3E75">
        <w:rPr>
          <w:rFonts w:hint="eastAsia"/>
          <w:sz w:val="20"/>
          <w:szCs w:val="20"/>
        </w:rPr>
        <w:t xml:space="preserve">what </w:t>
      </w:r>
      <w:r w:rsidRPr="00BE3E75">
        <w:rPr>
          <w:sz w:val="20"/>
          <w:szCs w:val="20"/>
        </w:rPr>
        <w:t>the</w:t>
      </w:r>
      <w:r w:rsidR="00782897" w:rsidRPr="00BE3E75">
        <w:rPr>
          <w:rFonts w:hint="eastAsia"/>
          <w:sz w:val="20"/>
          <w:szCs w:val="20"/>
        </w:rPr>
        <w:t>y</w:t>
      </w:r>
      <w:r w:rsidRPr="00BE3E75">
        <w:rPr>
          <w:sz w:val="20"/>
          <w:szCs w:val="20"/>
        </w:rPr>
        <w:t xml:space="preserve"> </w:t>
      </w:r>
      <w:r w:rsidR="00782897" w:rsidRPr="00BE3E75">
        <w:rPr>
          <w:rFonts w:hint="eastAsia"/>
          <w:sz w:val="20"/>
          <w:szCs w:val="20"/>
        </w:rPr>
        <w:t xml:space="preserve">have </w:t>
      </w:r>
      <w:r w:rsidR="0023167A" w:rsidRPr="00BE3E75">
        <w:rPr>
          <w:sz w:val="20"/>
          <w:szCs w:val="20"/>
        </w:rPr>
        <w:t>learn</w:t>
      </w:r>
      <w:r w:rsidR="00782897" w:rsidRPr="00BE3E75">
        <w:rPr>
          <w:rFonts w:hint="eastAsia"/>
          <w:sz w:val="20"/>
          <w:szCs w:val="20"/>
        </w:rPr>
        <w:t xml:space="preserve">ed </w:t>
      </w:r>
      <w:r w:rsidR="00210900" w:rsidRPr="00BE3E75">
        <w:rPr>
          <w:rFonts w:hint="eastAsia"/>
          <w:sz w:val="20"/>
          <w:szCs w:val="20"/>
        </w:rPr>
        <w:t>during their studies</w:t>
      </w:r>
      <w:r w:rsidR="00782897" w:rsidRPr="00BE3E75">
        <w:rPr>
          <w:rFonts w:hint="eastAsia"/>
          <w:sz w:val="20"/>
          <w:szCs w:val="20"/>
        </w:rPr>
        <w:t xml:space="preserve"> at</w:t>
      </w:r>
      <w:r w:rsidR="004C787C" w:rsidRPr="00BE3E75">
        <w:rPr>
          <w:rFonts w:hint="eastAsia"/>
          <w:sz w:val="20"/>
          <w:szCs w:val="20"/>
        </w:rPr>
        <w:t xml:space="preserve"> Kanazawa University</w:t>
      </w:r>
      <w:r w:rsidR="0023167A" w:rsidRPr="00BE3E75">
        <w:rPr>
          <w:sz w:val="20"/>
          <w:szCs w:val="20"/>
        </w:rPr>
        <w:t>.</w:t>
      </w:r>
      <w:r w:rsidR="004C787C" w:rsidRPr="00BE3E75">
        <w:rPr>
          <w:rFonts w:hint="eastAsia"/>
          <w:sz w:val="20"/>
          <w:szCs w:val="20"/>
        </w:rPr>
        <w:t xml:space="preserve"> </w:t>
      </w:r>
      <w:r w:rsidR="0023167A" w:rsidRPr="00BE3E75">
        <w:rPr>
          <w:sz w:val="20"/>
          <w:szCs w:val="20"/>
        </w:rPr>
        <w:t>Some students make presentation</w:t>
      </w:r>
      <w:r w:rsidR="00782897" w:rsidRPr="00BE3E75">
        <w:rPr>
          <w:rFonts w:hint="eastAsia"/>
          <w:sz w:val="20"/>
          <w:szCs w:val="20"/>
        </w:rPr>
        <w:t xml:space="preserve">s </w:t>
      </w:r>
      <w:r w:rsidR="00EA7BE7" w:rsidRPr="00BE3E75">
        <w:rPr>
          <w:rFonts w:hint="eastAsia"/>
          <w:sz w:val="20"/>
          <w:szCs w:val="20"/>
        </w:rPr>
        <w:t xml:space="preserve">focusing on </w:t>
      </w:r>
      <w:r w:rsidR="00782897" w:rsidRPr="00BE3E75">
        <w:rPr>
          <w:rFonts w:hint="eastAsia"/>
          <w:sz w:val="20"/>
          <w:szCs w:val="20"/>
        </w:rPr>
        <w:t xml:space="preserve">their </w:t>
      </w:r>
      <w:r w:rsidR="00574F75" w:rsidRPr="00BE3E75">
        <w:rPr>
          <w:rFonts w:hint="eastAsia"/>
          <w:sz w:val="20"/>
          <w:szCs w:val="20"/>
        </w:rPr>
        <w:t xml:space="preserve">own </w:t>
      </w:r>
      <w:r w:rsidR="00090EC0" w:rsidRPr="00BE3E75">
        <w:rPr>
          <w:sz w:val="20"/>
          <w:szCs w:val="20"/>
        </w:rPr>
        <w:t>research</w:t>
      </w:r>
      <w:r w:rsidR="00210900" w:rsidRPr="00BE3E75">
        <w:rPr>
          <w:rFonts w:hint="eastAsia"/>
          <w:sz w:val="20"/>
          <w:szCs w:val="20"/>
        </w:rPr>
        <w:t xml:space="preserve">, while </w:t>
      </w:r>
      <w:r w:rsidR="00782897" w:rsidRPr="00BE3E75">
        <w:rPr>
          <w:rFonts w:hint="eastAsia"/>
          <w:sz w:val="20"/>
          <w:szCs w:val="20"/>
        </w:rPr>
        <w:t xml:space="preserve">others </w:t>
      </w:r>
      <w:r w:rsidR="00210900" w:rsidRPr="00BE3E75">
        <w:rPr>
          <w:rFonts w:hint="eastAsia"/>
          <w:sz w:val="20"/>
          <w:szCs w:val="20"/>
        </w:rPr>
        <w:t xml:space="preserve">may </w:t>
      </w:r>
      <w:r w:rsidRPr="00BE3E75">
        <w:rPr>
          <w:sz w:val="20"/>
          <w:szCs w:val="20"/>
        </w:rPr>
        <w:t>introduc</w:t>
      </w:r>
      <w:r w:rsidR="00782897" w:rsidRPr="00BE3E75">
        <w:rPr>
          <w:rFonts w:hint="eastAsia"/>
          <w:sz w:val="20"/>
          <w:szCs w:val="20"/>
        </w:rPr>
        <w:t xml:space="preserve">e </w:t>
      </w:r>
      <w:r w:rsidR="0023167A" w:rsidRPr="00BE3E75">
        <w:rPr>
          <w:sz w:val="20"/>
          <w:szCs w:val="20"/>
        </w:rPr>
        <w:t>research topic</w:t>
      </w:r>
      <w:r w:rsidR="00782897" w:rsidRPr="00BE3E75">
        <w:rPr>
          <w:rFonts w:hint="eastAsia"/>
          <w:sz w:val="20"/>
          <w:szCs w:val="20"/>
        </w:rPr>
        <w:t>s</w:t>
      </w:r>
      <w:r w:rsidR="0023167A" w:rsidRPr="00BE3E75">
        <w:rPr>
          <w:sz w:val="20"/>
          <w:szCs w:val="20"/>
        </w:rPr>
        <w:t xml:space="preserve"> </w:t>
      </w:r>
      <w:r w:rsidR="007E2FD7" w:rsidRPr="00BE3E75">
        <w:rPr>
          <w:rFonts w:hint="eastAsia"/>
          <w:sz w:val="20"/>
          <w:szCs w:val="20"/>
        </w:rPr>
        <w:t>or</w:t>
      </w:r>
      <w:r w:rsidR="00782897" w:rsidRPr="00BE3E75">
        <w:rPr>
          <w:rFonts w:hint="eastAsia"/>
          <w:sz w:val="20"/>
          <w:szCs w:val="20"/>
        </w:rPr>
        <w:t xml:space="preserve"> </w:t>
      </w:r>
      <w:r w:rsidR="00210900" w:rsidRPr="00BE3E75">
        <w:rPr>
          <w:rFonts w:hint="eastAsia"/>
          <w:sz w:val="20"/>
          <w:szCs w:val="20"/>
        </w:rPr>
        <w:t xml:space="preserve">the </w:t>
      </w:r>
      <w:r w:rsidRPr="00BE3E75">
        <w:rPr>
          <w:sz w:val="20"/>
          <w:szCs w:val="20"/>
        </w:rPr>
        <w:t>equipment</w:t>
      </w:r>
      <w:r w:rsidR="007E2FD7" w:rsidRPr="00BE3E75">
        <w:rPr>
          <w:rFonts w:hint="eastAsia"/>
          <w:sz w:val="20"/>
          <w:szCs w:val="20"/>
        </w:rPr>
        <w:t xml:space="preserve"> and facilities of the laboratories</w:t>
      </w:r>
      <w:r w:rsidRPr="00BE3E75">
        <w:rPr>
          <w:sz w:val="20"/>
          <w:szCs w:val="20"/>
        </w:rPr>
        <w:t xml:space="preserve"> and </w:t>
      </w:r>
      <w:r w:rsidR="00210900" w:rsidRPr="00BE3E75">
        <w:rPr>
          <w:rFonts w:hint="eastAsia"/>
          <w:sz w:val="20"/>
          <w:szCs w:val="20"/>
        </w:rPr>
        <w:t>their daily life</w:t>
      </w:r>
      <w:r w:rsidR="00843D1E" w:rsidRPr="00BE3E75">
        <w:rPr>
          <w:rFonts w:hint="eastAsia"/>
          <w:sz w:val="20"/>
          <w:szCs w:val="20"/>
        </w:rPr>
        <w:t xml:space="preserve"> </w:t>
      </w:r>
      <w:r w:rsidRPr="00BE3E75">
        <w:rPr>
          <w:sz w:val="20"/>
          <w:szCs w:val="20"/>
        </w:rPr>
        <w:t xml:space="preserve">in the </w:t>
      </w:r>
      <w:r w:rsidR="00782897" w:rsidRPr="00BE3E75">
        <w:rPr>
          <w:sz w:val="20"/>
          <w:szCs w:val="20"/>
        </w:rPr>
        <w:t>laborator</w:t>
      </w:r>
      <w:r w:rsidR="00210900" w:rsidRPr="00BE3E75">
        <w:rPr>
          <w:rFonts w:hint="eastAsia"/>
          <w:sz w:val="20"/>
          <w:szCs w:val="20"/>
        </w:rPr>
        <w:t>y</w:t>
      </w:r>
      <w:r w:rsidR="000244B3" w:rsidRPr="00BE3E75">
        <w:rPr>
          <w:rFonts w:hint="eastAsia"/>
          <w:sz w:val="20"/>
          <w:szCs w:val="20"/>
        </w:rPr>
        <w:t>.</w:t>
      </w:r>
      <w:r w:rsidRPr="00BE3E75">
        <w:rPr>
          <w:sz w:val="20"/>
          <w:szCs w:val="20"/>
        </w:rPr>
        <w:t>)</w:t>
      </w:r>
    </w:p>
    <w:p w:rsidR="00BB11C3" w:rsidRPr="00BE3E75" w:rsidRDefault="00BB11C3" w:rsidP="00774EF0">
      <w:pPr>
        <w:ind w:firstLineChars="200" w:firstLine="366"/>
        <w:rPr>
          <w:sz w:val="20"/>
          <w:szCs w:val="20"/>
        </w:rPr>
      </w:pPr>
      <w:r w:rsidRPr="00BE3E75">
        <w:rPr>
          <w:sz w:val="20"/>
          <w:szCs w:val="20"/>
        </w:rPr>
        <w:t xml:space="preserve">For grading, </w:t>
      </w:r>
      <w:r w:rsidR="00233A03" w:rsidRPr="00BE3E75">
        <w:rPr>
          <w:rFonts w:hint="eastAsia"/>
          <w:sz w:val="20"/>
          <w:szCs w:val="20"/>
        </w:rPr>
        <w:t xml:space="preserve">students may request to </w:t>
      </w:r>
      <w:r w:rsidRPr="00BE3E75">
        <w:rPr>
          <w:sz w:val="20"/>
          <w:szCs w:val="20"/>
        </w:rPr>
        <w:t xml:space="preserve">add </w:t>
      </w:r>
      <w:r w:rsidR="00210900" w:rsidRPr="00BE3E75">
        <w:rPr>
          <w:rFonts w:hint="eastAsia"/>
          <w:sz w:val="20"/>
          <w:szCs w:val="20"/>
        </w:rPr>
        <w:t>the specific</w:t>
      </w:r>
      <w:r w:rsidR="00233A03" w:rsidRPr="00BE3E75">
        <w:rPr>
          <w:rFonts w:hint="eastAsia"/>
          <w:sz w:val="20"/>
          <w:szCs w:val="20"/>
        </w:rPr>
        <w:t xml:space="preserve"> names of</w:t>
      </w:r>
      <w:r w:rsidRPr="00BE3E75">
        <w:rPr>
          <w:sz w:val="20"/>
          <w:szCs w:val="20"/>
        </w:rPr>
        <w:t xml:space="preserve"> specialized field</w:t>
      </w:r>
      <w:r w:rsidR="00233A03" w:rsidRPr="00BE3E75">
        <w:rPr>
          <w:rFonts w:hint="eastAsia"/>
          <w:sz w:val="20"/>
          <w:szCs w:val="20"/>
        </w:rPr>
        <w:t>s</w:t>
      </w:r>
      <w:r w:rsidR="00255B99" w:rsidRPr="00BE3E75">
        <w:rPr>
          <w:rFonts w:hint="eastAsia"/>
          <w:sz w:val="20"/>
          <w:szCs w:val="20"/>
        </w:rPr>
        <w:t xml:space="preserve"> in (  )</w:t>
      </w:r>
      <w:r w:rsidR="00233A03" w:rsidRPr="00BE3E75">
        <w:rPr>
          <w:rFonts w:hint="eastAsia"/>
          <w:sz w:val="20"/>
          <w:szCs w:val="20"/>
        </w:rPr>
        <w:t>, such as</w:t>
      </w:r>
      <w:r w:rsidR="00233A03" w:rsidRPr="00BE3E75">
        <w:rPr>
          <w:sz w:val="20"/>
          <w:szCs w:val="20"/>
        </w:rPr>
        <w:t xml:space="preserve"> </w:t>
      </w:r>
      <w:r w:rsidRPr="00BE3E75">
        <w:rPr>
          <w:sz w:val="20"/>
          <w:szCs w:val="20"/>
        </w:rPr>
        <w:t>"</w:t>
      </w:r>
      <w:r w:rsidR="00233A03" w:rsidRPr="00BE3E75">
        <w:rPr>
          <w:rFonts w:hint="eastAsia"/>
          <w:sz w:val="20"/>
          <w:szCs w:val="20"/>
        </w:rPr>
        <w:t>Specialized Seminar</w:t>
      </w:r>
      <w:r w:rsidR="00786E4D" w:rsidRPr="00BE3E75">
        <w:rPr>
          <w:rFonts w:hint="eastAsia"/>
          <w:sz w:val="20"/>
          <w:szCs w:val="20"/>
        </w:rPr>
        <w:t xml:space="preserve"> </w:t>
      </w:r>
      <w:r w:rsidRPr="00BE3E75">
        <w:rPr>
          <w:sz w:val="20"/>
          <w:szCs w:val="20"/>
        </w:rPr>
        <w:t>(</w:t>
      </w:r>
      <w:r w:rsidR="00C53138" w:rsidRPr="00BE3E75">
        <w:rPr>
          <w:rFonts w:hint="eastAsia"/>
          <w:sz w:val="20"/>
          <w:szCs w:val="20"/>
        </w:rPr>
        <w:t>P</w:t>
      </w:r>
      <w:r w:rsidRPr="00BE3E75">
        <w:rPr>
          <w:sz w:val="20"/>
          <w:szCs w:val="20"/>
        </w:rPr>
        <w:t xml:space="preserve">olymer </w:t>
      </w:r>
      <w:r w:rsidR="001A7B38" w:rsidRPr="00BE3E75">
        <w:rPr>
          <w:rFonts w:hint="eastAsia"/>
          <w:sz w:val="20"/>
          <w:szCs w:val="20"/>
        </w:rPr>
        <w:t>C</w:t>
      </w:r>
      <w:r w:rsidRPr="00BE3E75">
        <w:rPr>
          <w:sz w:val="20"/>
          <w:szCs w:val="20"/>
        </w:rPr>
        <w:t>hemistry)</w:t>
      </w:r>
      <w:r w:rsidR="00210900" w:rsidRPr="00BE3E75">
        <w:rPr>
          <w:rFonts w:hint="eastAsia"/>
          <w:sz w:val="20"/>
          <w:szCs w:val="20"/>
        </w:rPr>
        <w:t>.</w:t>
      </w:r>
      <w:r w:rsidR="00210900" w:rsidRPr="00BE3E75">
        <w:rPr>
          <w:sz w:val="20"/>
          <w:szCs w:val="20"/>
        </w:rPr>
        <w:t>"</w:t>
      </w:r>
    </w:p>
    <w:p w:rsidR="00BB11C3" w:rsidRPr="00BE3E75" w:rsidRDefault="00BB11C3" w:rsidP="00774EF0">
      <w:pPr>
        <w:ind w:firstLineChars="200" w:firstLine="366"/>
        <w:rPr>
          <w:sz w:val="20"/>
          <w:szCs w:val="20"/>
        </w:rPr>
      </w:pPr>
    </w:p>
    <w:p w:rsidR="00BB11C3" w:rsidRPr="00BE3E75" w:rsidRDefault="00D10D2A" w:rsidP="00774EF0">
      <w:pPr>
        <w:rPr>
          <w:b/>
          <w:sz w:val="20"/>
          <w:szCs w:val="20"/>
        </w:rPr>
      </w:pPr>
      <w:r w:rsidRPr="00BE3E75">
        <w:rPr>
          <w:rFonts w:hint="eastAsia"/>
          <w:b/>
          <w:sz w:val="20"/>
          <w:szCs w:val="20"/>
        </w:rPr>
        <w:t xml:space="preserve">Specialized </w:t>
      </w:r>
      <w:r w:rsidR="00091E4F" w:rsidRPr="00BE3E75">
        <w:rPr>
          <w:rFonts w:hint="eastAsia"/>
          <w:b/>
          <w:sz w:val="20"/>
          <w:szCs w:val="20"/>
        </w:rPr>
        <w:t>R</w:t>
      </w:r>
      <w:r w:rsidRPr="00BE3E75">
        <w:rPr>
          <w:rFonts w:hint="eastAsia"/>
          <w:b/>
          <w:sz w:val="20"/>
          <w:szCs w:val="20"/>
        </w:rPr>
        <w:t xml:space="preserve">esearch </w:t>
      </w:r>
      <w:r w:rsidR="00BB11C3" w:rsidRPr="00BE3E75">
        <w:rPr>
          <w:b/>
          <w:sz w:val="20"/>
          <w:szCs w:val="20"/>
        </w:rPr>
        <w:t xml:space="preserve">(elective </w:t>
      </w:r>
      <w:r w:rsidRPr="00BE3E75">
        <w:rPr>
          <w:rFonts w:hint="eastAsia"/>
          <w:b/>
          <w:sz w:val="20"/>
          <w:szCs w:val="20"/>
        </w:rPr>
        <w:t>courses</w:t>
      </w:r>
      <w:r w:rsidR="00BB11C3" w:rsidRPr="00BE3E75">
        <w:rPr>
          <w:b/>
          <w:sz w:val="20"/>
          <w:szCs w:val="20"/>
        </w:rPr>
        <w:t>)</w:t>
      </w:r>
    </w:p>
    <w:p w:rsidR="00BB11C3" w:rsidRPr="00BE3E75" w:rsidRDefault="00772B4A" w:rsidP="00774EF0">
      <w:pPr>
        <w:ind w:firstLineChars="200" w:firstLine="366"/>
        <w:rPr>
          <w:sz w:val="20"/>
          <w:szCs w:val="20"/>
        </w:rPr>
      </w:pPr>
      <w:r w:rsidRPr="00BE3E75">
        <w:rPr>
          <w:rFonts w:hint="eastAsia"/>
          <w:sz w:val="20"/>
          <w:szCs w:val="20"/>
        </w:rPr>
        <w:t>Specialized R</w:t>
      </w:r>
      <w:r w:rsidR="00BB11C3" w:rsidRPr="00BE3E75">
        <w:rPr>
          <w:sz w:val="20"/>
          <w:szCs w:val="20"/>
        </w:rPr>
        <w:t xml:space="preserve">esearch is a </w:t>
      </w:r>
      <w:r w:rsidR="005836C7" w:rsidRPr="00BE3E75">
        <w:rPr>
          <w:rFonts w:hint="eastAsia"/>
          <w:sz w:val="20"/>
          <w:szCs w:val="20"/>
        </w:rPr>
        <w:t xml:space="preserve">course whose </w:t>
      </w:r>
      <w:r w:rsidR="0023167A" w:rsidRPr="00BE3E75">
        <w:rPr>
          <w:sz w:val="20"/>
          <w:szCs w:val="20"/>
        </w:rPr>
        <w:t>credit</w:t>
      </w:r>
      <w:r w:rsidR="005836C7" w:rsidRPr="00BE3E75">
        <w:rPr>
          <w:rFonts w:hint="eastAsia"/>
          <w:sz w:val="20"/>
          <w:szCs w:val="20"/>
        </w:rPr>
        <w:t xml:space="preserve">s are given </w:t>
      </w:r>
      <w:r w:rsidR="00210900" w:rsidRPr="00BE3E75">
        <w:rPr>
          <w:rFonts w:hint="eastAsia"/>
          <w:sz w:val="20"/>
          <w:szCs w:val="20"/>
        </w:rPr>
        <w:t>for</w:t>
      </w:r>
      <w:r w:rsidR="005836C7" w:rsidRPr="00BE3E75">
        <w:rPr>
          <w:rFonts w:hint="eastAsia"/>
          <w:sz w:val="20"/>
          <w:szCs w:val="20"/>
        </w:rPr>
        <w:t xml:space="preserve"> research results </w:t>
      </w:r>
      <w:r w:rsidR="00BB11C3" w:rsidRPr="00BE3E75">
        <w:rPr>
          <w:sz w:val="20"/>
          <w:szCs w:val="20"/>
        </w:rPr>
        <w:t xml:space="preserve">(articles and presentations). </w:t>
      </w:r>
      <w:r w:rsidR="00AE32E7" w:rsidRPr="00BE3E75">
        <w:rPr>
          <w:rFonts w:hint="eastAsia"/>
          <w:sz w:val="20"/>
          <w:szCs w:val="20"/>
        </w:rPr>
        <w:t>As</w:t>
      </w:r>
      <w:r w:rsidR="00BB11C3" w:rsidRPr="00BE3E75">
        <w:rPr>
          <w:sz w:val="20"/>
          <w:szCs w:val="20"/>
        </w:rPr>
        <w:t xml:space="preserve"> this </w:t>
      </w:r>
      <w:r w:rsidR="005836C7" w:rsidRPr="00BE3E75">
        <w:rPr>
          <w:rFonts w:hint="eastAsia"/>
          <w:sz w:val="20"/>
          <w:szCs w:val="20"/>
        </w:rPr>
        <w:t>course</w:t>
      </w:r>
      <w:r w:rsidR="005836C7" w:rsidRPr="00BE3E75">
        <w:rPr>
          <w:sz w:val="20"/>
          <w:szCs w:val="20"/>
        </w:rPr>
        <w:t xml:space="preserve"> </w:t>
      </w:r>
      <w:r w:rsidR="00BB11C3" w:rsidRPr="00BE3E75">
        <w:rPr>
          <w:sz w:val="20"/>
          <w:szCs w:val="20"/>
        </w:rPr>
        <w:t xml:space="preserve">is elective, </w:t>
      </w:r>
      <w:r w:rsidR="00114BFB" w:rsidRPr="00BE3E75">
        <w:rPr>
          <w:rFonts w:hint="eastAsia"/>
          <w:sz w:val="20"/>
          <w:szCs w:val="20"/>
        </w:rPr>
        <w:t xml:space="preserve">the students are required to </w:t>
      </w:r>
      <w:r w:rsidR="00BB11C3" w:rsidRPr="00BE3E75">
        <w:rPr>
          <w:sz w:val="20"/>
          <w:szCs w:val="20"/>
        </w:rPr>
        <w:t xml:space="preserve">decide </w:t>
      </w:r>
      <w:r w:rsidR="005836C7" w:rsidRPr="00BE3E75">
        <w:rPr>
          <w:rFonts w:hint="eastAsia"/>
          <w:sz w:val="20"/>
          <w:szCs w:val="20"/>
        </w:rPr>
        <w:t xml:space="preserve">whether </w:t>
      </w:r>
      <w:r w:rsidR="00210900" w:rsidRPr="00BE3E75">
        <w:rPr>
          <w:rFonts w:hint="eastAsia"/>
          <w:sz w:val="20"/>
          <w:szCs w:val="20"/>
        </w:rPr>
        <w:t xml:space="preserve">or not </w:t>
      </w:r>
      <w:r w:rsidR="00114BFB" w:rsidRPr="00BE3E75">
        <w:rPr>
          <w:rFonts w:hint="eastAsia"/>
          <w:sz w:val="20"/>
          <w:szCs w:val="20"/>
        </w:rPr>
        <w:t xml:space="preserve">they </w:t>
      </w:r>
      <w:r w:rsidR="005836C7" w:rsidRPr="00BE3E75">
        <w:rPr>
          <w:rFonts w:hint="eastAsia"/>
          <w:sz w:val="20"/>
          <w:szCs w:val="20"/>
        </w:rPr>
        <w:t xml:space="preserve">must take </w:t>
      </w:r>
      <w:r w:rsidR="00BB11C3" w:rsidRPr="00BE3E75">
        <w:rPr>
          <w:sz w:val="20"/>
          <w:szCs w:val="20"/>
        </w:rPr>
        <w:t xml:space="preserve">the course </w:t>
      </w:r>
      <w:r w:rsidR="00210900" w:rsidRPr="00BE3E75">
        <w:rPr>
          <w:rFonts w:hint="eastAsia"/>
          <w:sz w:val="20"/>
          <w:szCs w:val="20"/>
        </w:rPr>
        <w:t>through</w:t>
      </w:r>
      <w:r w:rsidR="005836C7" w:rsidRPr="00BE3E75">
        <w:rPr>
          <w:rFonts w:hint="eastAsia"/>
          <w:sz w:val="20"/>
          <w:szCs w:val="20"/>
        </w:rPr>
        <w:t xml:space="preserve"> consultation </w:t>
      </w:r>
      <w:r w:rsidR="00114BFB" w:rsidRPr="00BE3E75">
        <w:rPr>
          <w:rFonts w:hint="eastAsia"/>
          <w:sz w:val="20"/>
          <w:szCs w:val="20"/>
        </w:rPr>
        <w:t>with</w:t>
      </w:r>
      <w:r w:rsidR="005836C7" w:rsidRPr="00BE3E75">
        <w:rPr>
          <w:rFonts w:hint="eastAsia"/>
          <w:sz w:val="20"/>
          <w:szCs w:val="20"/>
        </w:rPr>
        <w:t xml:space="preserve"> </w:t>
      </w:r>
      <w:r w:rsidR="00114BFB" w:rsidRPr="00BE3E75">
        <w:rPr>
          <w:rFonts w:hint="eastAsia"/>
          <w:sz w:val="20"/>
          <w:szCs w:val="20"/>
        </w:rPr>
        <w:t xml:space="preserve">their </w:t>
      </w:r>
      <w:r w:rsidR="00210900" w:rsidRPr="00BE3E75">
        <w:rPr>
          <w:rFonts w:hint="eastAsia"/>
          <w:sz w:val="20"/>
          <w:szCs w:val="20"/>
        </w:rPr>
        <w:t>academic supervisor</w:t>
      </w:r>
      <w:r w:rsidR="00BB11C3" w:rsidRPr="00BE3E75">
        <w:rPr>
          <w:sz w:val="20"/>
          <w:szCs w:val="20"/>
        </w:rPr>
        <w:t>.</w:t>
      </w:r>
    </w:p>
    <w:p w:rsidR="00BB11C3" w:rsidRPr="00BE3E75" w:rsidRDefault="00BB11C3" w:rsidP="00774EF0">
      <w:pPr>
        <w:ind w:firstLineChars="200" w:firstLine="366"/>
        <w:rPr>
          <w:sz w:val="20"/>
          <w:szCs w:val="20"/>
        </w:rPr>
      </w:pPr>
      <w:r w:rsidRPr="00BE3E75">
        <w:rPr>
          <w:sz w:val="20"/>
          <w:szCs w:val="20"/>
        </w:rPr>
        <w:t xml:space="preserve">While </w:t>
      </w:r>
      <w:r w:rsidR="00210900" w:rsidRPr="00BE3E75">
        <w:rPr>
          <w:rFonts w:hint="eastAsia"/>
          <w:sz w:val="20"/>
          <w:szCs w:val="20"/>
        </w:rPr>
        <w:t xml:space="preserve">the </w:t>
      </w:r>
      <w:r w:rsidR="005836C7" w:rsidRPr="00BE3E75">
        <w:rPr>
          <w:rFonts w:hint="eastAsia"/>
          <w:sz w:val="20"/>
          <w:szCs w:val="20"/>
        </w:rPr>
        <w:t>S</w:t>
      </w:r>
      <w:r w:rsidR="005836C7" w:rsidRPr="00BE3E75">
        <w:rPr>
          <w:sz w:val="20"/>
          <w:szCs w:val="20"/>
        </w:rPr>
        <w:t xml:space="preserve">pecialized </w:t>
      </w:r>
      <w:r w:rsidR="005836C7" w:rsidRPr="00BE3E75">
        <w:rPr>
          <w:rFonts w:hint="eastAsia"/>
          <w:sz w:val="20"/>
          <w:szCs w:val="20"/>
        </w:rPr>
        <w:t>Seminar</w:t>
      </w:r>
      <w:r w:rsidRPr="00BE3E75">
        <w:rPr>
          <w:sz w:val="20"/>
          <w:szCs w:val="20"/>
        </w:rPr>
        <w:t xml:space="preserve"> </w:t>
      </w:r>
      <w:r w:rsidR="006B6D89" w:rsidRPr="00BE3E75">
        <w:rPr>
          <w:rFonts w:hint="eastAsia"/>
          <w:sz w:val="20"/>
          <w:szCs w:val="20"/>
        </w:rPr>
        <w:t xml:space="preserve">course </w:t>
      </w:r>
      <w:r w:rsidRPr="00BE3E75">
        <w:rPr>
          <w:sz w:val="20"/>
          <w:szCs w:val="20"/>
        </w:rPr>
        <w:t>evaluate</w:t>
      </w:r>
      <w:r w:rsidR="00114BFB" w:rsidRPr="00BE3E75">
        <w:rPr>
          <w:rFonts w:hint="eastAsia"/>
          <w:sz w:val="20"/>
          <w:szCs w:val="20"/>
        </w:rPr>
        <w:t>s</w:t>
      </w:r>
      <w:r w:rsidRPr="00BE3E75">
        <w:rPr>
          <w:sz w:val="20"/>
          <w:szCs w:val="20"/>
        </w:rPr>
        <w:t xml:space="preserve"> </w:t>
      </w:r>
      <w:r w:rsidR="00210900" w:rsidRPr="00BE3E75">
        <w:rPr>
          <w:rFonts w:hint="eastAsia"/>
          <w:sz w:val="20"/>
          <w:szCs w:val="20"/>
        </w:rPr>
        <w:t xml:space="preserve">the </w:t>
      </w:r>
      <w:r w:rsidRPr="00BE3E75">
        <w:rPr>
          <w:sz w:val="20"/>
          <w:szCs w:val="20"/>
        </w:rPr>
        <w:t xml:space="preserve">research activities themselves, </w:t>
      </w:r>
      <w:r w:rsidR="00210900" w:rsidRPr="00BE3E75">
        <w:rPr>
          <w:rFonts w:hint="eastAsia"/>
          <w:sz w:val="20"/>
          <w:szCs w:val="20"/>
        </w:rPr>
        <w:t xml:space="preserve">credits for the </w:t>
      </w:r>
      <w:r w:rsidR="005836C7" w:rsidRPr="00BE3E75">
        <w:rPr>
          <w:rFonts w:hint="eastAsia"/>
          <w:sz w:val="20"/>
          <w:szCs w:val="20"/>
        </w:rPr>
        <w:t>S</w:t>
      </w:r>
      <w:r w:rsidR="005836C7" w:rsidRPr="00BE3E75">
        <w:rPr>
          <w:sz w:val="20"/>
          <w:szCs w:val="20"/>
        </w:rPr>
        <w:t xml:space="preserve">pecialized </w:t>
      </w:r>
      <w:r w:rsidR="005836C7" w:rsidRPr="00BE3E75">
        <w:rPr>
          <w:rFonts w:hint="eastAsia"/>
          <w:sz w:val="20"/>
          <w:szCs w:val="20"/>
        </w:rPr>
        <w:t>R</w:t>
      </w:r>
      <w:r w:rsidR="005836C7" w:rsidRPr="00BE3E75">
        <w:rPr>
          <w:sz w:val="20"/>
          <w:szCs w:val="20"/>
        </w:rPr>
        <w:t xml:space="preserve">esearch </w:t>
      </w:r>
      <w:r w:rsidR="005836C7" w:rsidRPr="00BE3E75">
        <w:rPr>
          <w:rFonts w:hint="eastAsia"/>
          <w:sz w:val="20"/>
          <w:szCs w:val="20"/>
        </w:rPr>
        <w:t xml:space="preserve">course </w:t>
      </w:r>
      <w:r w:rsidR="00114BFB" w:rsidRPr="00BE3E75">
        <w:rPr>
          <w:rFonts w:hint="eastAsia"/>
          <w:sz w:val="20"/>
          <w:szCs w:val="20"/>
        </w:rPr>
        <w:t xml:space="preserve">are </w:t>
      </w:r>
      <w:r w:rsidRPr="00BE3E75">
        <w:rPr>
          <w:sz w:val="20"/>
          <w:szCs w:val="20"/>
        </w:rPr>
        <w:t xml:space="preserve">given </w:t>
      </w:r>
      <w:r w:rsidR="00210900" w:rsidRPr="00BE3E75">
        <w:rPr>
          <w:rFonts w:hint="eastAsia"/>
          <w:sz w:val="20"/>
          <w:szCs w:val="20"/>
        </w:rPr>
        <w:t>for</w:t>
      </w:r>
      <w:r w:rsidRPr="00BE3E75">
        <w:rPr>
          <w:sz w:val="20"/>
          <w:szCs w:val="20"/>
        </w:rPr>
        <w:t xml:space="preserve"> research resul</w:t>
      </w:r>
      <w:r w:rsidR="00210900" w:rsidRPr="00BE3E75">
        <w:rPr>
          <w:sz w:val="20"/>
          <w:szCs w:val="20"/>
        </w:rPr>
        <w:t>ts (articles and presentations)</w:t>
      </w:r>
      <w:r w:rsidR="00210900" w:rsidRPr="00BE3E75">
        <w:rPr>
          <w:rFonts w:hint="eastAsia"/>
          <w:sz w:val="20"/>
          <w:szCs w:val="20"/>
        </w:rPr>
        <w:t>;</w:t>
      </w:r>
      <w:r w:rsidRPr="00BE3E75">
        <w:rPr>
          <w:sz w:val="20"/>
          <w:szCs w:val="20"/>
        </w:rPr>
        <w:t xml:space="preserve"> </w:t>
      </w:r>
      <w:r w:rsidR="00210900" w:rsidRPr="00BE3E75">
        <w:rPr>
          <w:rFonts w:hint="eastAsia"/>
          <w:sz w:val="20"/>
          <w:szCs w:val="20"/>
        </w:rPr>
        <w:t>the course</w:t>
      </w:r>
      <w:r w:rsidR="00114BFB" w:rsidRPr="00BE3E75">
        <w:rPr>
          <w:rFonts w:hint="eastAsia"/>
          <w:sz w:val="20"/>
          <w:szCs w:val="20"/>
        </w:rPr>
        <w:t xml:space="preserve"> </w:t>
      </w:r>
      <w:r w:rsidR="005E4ED2" w:rsidRPr="00BE3E75">
        <w:rPr>
          <w:rFonts w:hint="eastAsia"/>
          <w:sz w:val="20"/>
          <w:szCs w:val="20"/>
        </w:rPr>
        <w:t xml:space="preserve">is </w:t>
      </w:r>
      <w:r w:rsidR="00210900" w:rsidRPr="00BE3E75">
        <w:rPr>
          <w:rFonts w:hint="eastAsia"/>
          <w:sz w:val="20"/>
          <w:szCs w:val="20"/>
        </w:rPr>
        <w:t xml:space="preserve">therefore </w:t>
      </w:r>
      <w:r w:rsidR="005E4ED2" w:rsidRPr="00BE3E75">
        <w:rPr>
          <w:rFonts w:hint="eastAsia"/>
          <w:sz w:val="20"/>
          <w:szCs w:val="20"/>
        </w:rPr>
        <w:t xml:space="preserve">equivalent to </w:t>
      </w:r>
      <w:r w:rsidR="00210900" w:rsidRPr="00BE3E75">
        <w:rPr>
          <w:rFonts w:hint="eastAsia"/>
          <w:sz w:val="20"/>
          <w:szCs w:val="20"/>
        </w:rPr>
        <w:t xml:space="preserve">conducting research for </w:t>
      </w:r>
      <w:r w:rsidR="005E4ED2" w:rsidRPr="00BE3E75">
        <w:rPr>
          <w:rFonts w:hint="eastAsia"/>
          <w:sz w:val="20"/>
          <w:szCs w:val="20"/>
        </w:rPr>
        <w:t>graduation</w:t>
      </w:r>
      <w:r w:rsidRPr="00BE3E75">
        <w:rPr>
          <w:sz w:val="20"/>
          <w:szCs w:val="20"/>
        </w:rPr>
        <w:t>.</w:t>
      </w:r>
    </w:p>
    <w:p w:rsidR="00BB11C3" w:rsidRPr="00BE3E75" w:rsidRDefault="004F3D04" w:rsidP="00774EF0">
      <w:pPr>
        <w:ind w:firstLineChars="200" w:firstLine="366"/>
        <w:rPr>
          <w:sz w:val="20"/>
          <w:szCs w:val="20"/>
        </w:rPr>
      </w:pPr>
      <w:r w:rsidRPr="00BE3E75">
        <w:rPr>
          <w:rFonts w:hint="eastAsia"/>
          <w:sz w:val="20"/>
          <w:szCs w:val="20"/>
        </w:rPr>
        <w:t>Generally,</w:t>
      </w:r>
      <w:r w:rsidR="006B584D" w:rsidRPr="00BE3E75">
        <w:rPr>
          <w:rFonts w:hint="eastAsia"/>
          <w:sz w:val="20"/>
          <w:szCs w:val="20"/>
        </w:rPr>
        <w:t xml:space="preserve"> credits </w:t>
      </w:r>
      <w:r w:rsidRPr="00BE3E75">
        <w:rPr>
          <w:rFonts w:hint="eastAsia"/>
          <w:sz w:val="20"/>
          <w:szCs w:val="20"/>
        </w:rPr>
        <w:t xml:space="preserve">may be obtained </w:t>
      </w:r>
      <w:r w:rsidR="00174BE4" w:rsidRPr="00BE3E75">
        <w:rPr>
          <w:rFonts w:hint="eastAsia"/>
          <w:sz w:val="20"/>
          <w:szCs w:val="20"/>
        </w:rPr>
        <w:t>for</w:t>
      </w:r>
      <w:r w:rsidR="006B584D" w:rsidRPr="00BE3E75">
        <w:rPr>
          <w:rFonts w:hint="eastAsia"/>
          <w:sz w:val="20"/>
          <w:szCs w:val="20"/>
        </w:rPr>
        <w:t xml:space="preserve"> </w:t>
      </w:r>
      <w:r w:rsidR="00BB11C3" w:rsidRPr="00BE3E75">
        <w:rPr>
          <w:sz w:val="20"/>
          <w:szCs w:val="20"/>
        </w:rPr>
        <w:t>presentation</w:t>
      </w:r>
      <w:r w:rsidR="006B584D" w:rsidRPr="00BE3E75">
        <w:rPr>
          <w:rFonts w:hint="eastAsia"/>
          <w:sz w:val="20"/>
          <w:szCs w:val="20"/>
        </w:rPr>
        <w:t>s</w:t>
      </w:r>
      <w:r w:rsidR="00BB11C3" w:rsidRPr="00BE3E75">
        <w:rPr>
          <w:sz w:val="20"/>
          <w:szCs w:val="20"/>
        </w:rPr>
        <w:t xml:space="preserve"> at academic conference</w:t>
      </w:r>
      <w:r w:rsidR="006B584D" w:rsidRPr="00BE3E75">
        <w:rPr>
          <w:rFonts w:hint="eastAsia"/>
          <w:sz w:val="20"/>
          <w:szCs w:val="20"/>
        </w:rPr>
        <w:t>s</w:t>
      </w:r>
      <w:r w:rsidR="00BB11C3" w:rsidRPr="00BE3E75">
        <w:rPr>
          <w:sz w:val="20"/>
          <w:szCs w:val="20"/>
        </w:rPr>
        <w:t xml:space="preserve"> (international conference</w:t>
      </w:r>
      <w:r w:rsidR="006B584D" w:rsidRPr="00BE3E75">
        <w:rPr>
          <w:rFonts w:hint="eastAsia"/>
          <w:sz w:val="20"/>
          <w:szCs w:val="20"/>
        </w:rPr>
        <w:t>s</w:t>
      </w:r>
      <w:r w:rsidR="00BB11C3" w:rsidRPr="00BE3E75">
        <w:rPr>
          <w:sz w:val="20"/>
          <w:szCs w:val="20"/>
        </w:rPr>
        <w:t>)</w:t>
      </w:r>
      <w:r w:rsidR="006B584D" w:rsidRPr="00BE3E75">
        <w:rPr>
          <w:rFonts w:hint="eastAsia"/>
          <w:sz w:val="20"/>
          <w:szCs w:val="20"/>
        </w:rPr>
        <w:t xml:space="preserve"> or </w:t>
      </w:r>
      <w:r w:rsidR="00114BFB" w:rsidRPr="00BE3E75">
        <w:rPr>
          <w:rFonts w:hint="eastAsia"/>
          <w:sz w:val="20"/>
          <w:szCs w:val="20"/>
        </w:rPr>
        <w:t>contribution</w:t>
      </w:r>
      <w:r w:rsidR="00210900" w:rsidRPr="00BE3E75">
        <w:rPr>
          <w:rFonts w:hint="eastAsia"/>
          <w:sz w:val="20"/>
          <w:szCs w:val="20"/>
        </w:rPr>
        <w:t>s</w:t>
      </w:r>
      <w:r w:rsidR="006B584D" w:rsidRPr="00BE3E75">
        <w:rPr>
          <w:rFonts w:hint="eastAsia"/>
          <w:sz w:val="20"/>
          <w:szCs w:val="20"/>
        </w:rPr>
        <w:t xml:space="preserve"> of articles</w:t>
      </w:r>
      <w:r w:rsidR="00114BFB" w:rsidRPr="00BE3E75">
        <w:rPr>
          <w:rFonts w:hint="eastAsia"/>
          <w:sz w:val="20"/>
          <w:szCs w:val="20"/>
        </w:rPr>
        <w:t xml:space="preserve"> to </w:t>
      </w:r>
      <w:r w:rsidR="00210900" w:rsidRPr="00BE3E75">
        <w:rPr>
          <w:rFonts w:hint="eastAsia"/>
          <w:sz w:val="20"/>
          <w:szCs w:val="20"/>
        </w:rPr>
        <w:t>publications</w:t>
      </w:r>
      <w:r w:rsidR="00BB11C3" w:rsidRPr="00BE3E75">
        <w:rPr>
          <w:sz w:val="20"/>
          <w:szCs w:val="20"/>
        </w:rPr>
        <w:t xml:space="preserve">. </w:t>
      </w:r>
      <w:r w:rsidR="00174BE4" w:rsidRPr="00BE3E75">
        <w:rPr>
          <w:rFonts w:hint="eastAsia"/>
          <w:sz w:val="20"/>
          <w:szCs w:val="20"/>
        </w:rPr>
        <w:t xml:space="preserve">Credits may be also obtained when </w:t>
      </w:r>
      <w:r w:rsidR="00BB11C3" w:rsidRPr="00BE3E75">
        <w:rPr>
          <w:sz w:val="20"/>
          <w:szCs w:val="20"/>
        </w:rPr>
        <w:t xml:space="preserve">academic </w:t>
      </w:r>
      <w:r w:rsidR="00174BE4" w:rsidRPr="00BE3E75">
        <w:rPr>
          <w:rFonts w:hint="eastAsia"/>
          <w:sz w:val="20"/>
          <w:szCs w:val="20"/>
        </w:rPr>
        <w:t xml:space="preserve">supervisors </w:t>
      </w:r>
      <w:r w:rsidR="00221F88" w:rsidRPr="00BE3E75">
        <w:rPr>
          <w:rFonts w:hint="eastAsia"/>
          <w:sz w:val="20"/>
          <w:szCs w:val="20"/>
        </w:rPr>
        <w:t>recognize</w:t>
      </w:r>
      <w:r w:rsidR="00BB11C3" w:rsidRPr="00BE3E75">
        <w:rPr>
          <w:sz w:val="20"/>
          <w:szCs w:val="20"/>
        </w:rPr>
        <w:t xml:space="preserve"> that some research results are available.</w:t>
      </w:r>
    </w:p>
    <w:p w:rsidR="00BB11C3" w:rsidRPr="00BE3E75" w:rsidRDefault="00BB11C3" w:rsidP="00774EF0">
      <w:pPr>
        <w:ind w:firstLineChars="200" w:firstLine="366"/>
        <w:rPr>
          <w:sz w:val="20"/>
          <w:szCs w:val="20"/>
        </w:rPr>
      </w:pPr>
      <w:r w:rsidRPr="00BE3E75">
        <w:rPr>
          <w:sz w:val="20"/>
          <w:szCs w:val="20"/>
        </w:rPr>
        <w:t>For grad</w:t>
      </w:r>
      <w:r w:rsidR="00174BE4" w:rsidRPr="00BE3E75">
        <w:rPr>
          <w:rFonts w:hint="eastAsia"/>
          <w:sz w:val="20"/>
          <w:szCs w:val="20"/>
        </w:rPr>
        <w:t>ing</w:t>
      </w:r>
      <w:r w:rsidRPr="00BE3E75">
        <w:rPr>
          <w:sz w:val="20"/>
          <w:szCs w:val="20"/>
        </w:rPr>
        <w:t xml:space="preserve">, </w:t>
      </w:r>
      <w:r w:rsidR="00F0261D" w:rsidRPr="00BE3E75">
        <w:rPr>
          <w:rFonts w:hint="eastAsia"/>
          <w:sz w:val="20"/>
          <w:szCs w:val="20"/>
        </w:rPr>
        <w:t xml:space="preserve">students may request to </w:t>
      </w:r>
      <w:r w:rsidRPr="00BE3E75">
        <w:rPr>
          <w:sz w:val="20"/>
          <w:szCs w:val="20"/>
        </w:rPr>
        <w:t xml:space="preserve">add </w:t>
      </w:r>
      <w:r w:rsidR="006B6D89" w:rsidRPr="00BE3E75">
        <w:rPr>
          <w:rFonts w:hint="eastAsia"/>
          <w:sz w:val="20"/>
          <w:szCs w:val="20"/>
        </w:rPr>
        <w:t xml:space="preserve">the </w:t>
      </w:r>
      <w:r w:rsidR="00210900" w:rsidRPr="00BE3E75">
        <w:rPr>
          <w:rFonts w:hint="eastAsia"/>
          <w:sz w:val="20"/>
          <w:szCs w:val="20"/>
        </w:rPr>
        <w:t>specific names of</w:t>
      </w:r>
      <w:r w:rsidR="00210900" w:rsidRPr="00BE3E75">
        <w:rPr>
          <w:sz w:val="20"/>
          <w:szCs w:val="20"/>
        </w:rPr>
        <w:t xml:space="preserve"> specialized field</w:t>
      </w:r>
      <w:r w:rsidR="00210900" w:rsidRPr="00BE3E75">
        <w:rPr>
          <w:rFonts w:hint="eastAsia"/>
          <w:sz w:val="20"/>
          <w:szCs w:val="20"/>
        </w:rPr>
        <w:t>s</w:t>
      </w:r>
      <w:r w:rsidRPr="00BE3E75">
        <w:rPr>
          <w:sz w:val="20"/>
          <w:szCs w:val="20"/>
        </w:rPr>
        <w:t xml:space="preserve"> </w:t>
      </w:r>
      <w:r w:rsidR="00F0261D" w:rsidRPr="00BE3E75">
        <w:rPr>
          <w:rFonts w:hint="eastAsia"/>
          <w:sz w:val="20"/>
          <w:szCs w:val="20"/>
        </w:rPr>
        <w:t>in</w:t>
      </w:r>
      <w:r w:rsidR="00F0261D" w:rsidRPr="00BE3E75">
        <w:rPr>
          <w:sz w:val="20"/>
          <w:szCs w:val="20"/>
        </w:rPr>
        <w:t xml:space="preserve"> </w:t>
      </w:r>
      <w:r w:rsidRPr="00BE3E75">
        <w:rPr>
          <w:sz w:val="20"/>
          <w:szCs w:val="20"/>
        </w:rPr>
        <w:t>(</w:t>
      </w:r>
      <w:r w:rsidR="00F0261D" w:rsidRPr="00BE3E75">
        <w:rPr>
          <w:rFonts w:hint="eastAsia"/>
          <w:sz w:val="20"/>
          <w:szCs w:val="20"/>
        </w:rPr>
        <w:t xml:space="preserve">  </w:t>
      </w:r>
      <w:r w:rsidRPr="00BE3E75">
        <w:rPr>
          <w:sz w:val="20"/>
          <w:szCs w:val="20"/>
        </w:rPr>
        <w:t>)</w:t>
      </w:r>
      <w:r w:rsidR="00F0261D" w:rsidRPr="00BE3E75">
        <w:rPr>
          <w:rFonts w:hint="eastAsia"/>
          <w:sz w:val="20"/>
          <w:szCs w:val="20"/>
        </w:rPr>
        <w:t xml:space="preserve">, such as </w:t>
      </w:r>
      <w:r w:rsidRPr="00BE3E75">
        <w:rPr>
          <w:sz w:val="20"/>
          <w:szCs w:val="20"/>
        </w:rPr>
        <w:t xml:space="preserve">"Specialized </w:t>
      </w:r>
      <w:r w:rsidR="00F0261D" w:rsidRPr="00BE3E75">
        <w:rPr>
          <w:rFonts w:hint="eastAsia"/>
          <w:sz w:val="20"/>
          <w:szCs w:val="20"/>
        </w:rPr>
        <w:t>R</w:t>
      </w:r>
      <w:r w:rsidR="00F0261D" w:rsidRPr="00BE3E75">
        <w:rPr>
          <w:sz w:val="20"/>
          <w:szCs w:val="20"/>
        </w:rPr>
        <w:t xml:space="preserve">esearch </w:t>
      </w:r>
      <w:r w:rsidRPr="00BE3E75">
        <w:rPr>
          <w:sz w:val="20"/>
          <w:szCs w:val="20"/>
        </w:rPr>
        <w:t>(</w:t>
      </w:r>
      <w:r w:rsidR="00C53138" w:rsidRPr="00BE3E75">
        <w:rPr>
          <w:rFonts w:hint="eastAsia"/>
          <w:sz w:val="20"/>
          <w:szCs w:val="20"/>
        </w:rPr>
        <w:t>P</w:t>
      </w:r>
      <w:r w:rsidRPr="00BE3E75">
        <w:rPr>
          <w:sz w:val="20"/>
          <w:szCs w:val="20"/>
        </w:rPr>
        <w:t xml:space="preserve">olymer </w:t>
      </w:r>
      <w:r w:rsidR="00C53138" w:rsidRPr="00BE3E75">
        <w:rPr>
          <w:rFonts w:hint="eastAsia"/>
          <w:sz w:val="20"/>
          <w:szCs w:val="20"/>
        </w:rPr>
        <w:t>C</w:t>
      </w:r>
      <w:r w:rsidRPr="00BE3E75">
        <w:rPr>
          <w:sz w:val="20"/>
          <w:szCs w:val="20"/>
        </w:rPr>
        <w:t>hemistry)</w:t>
      </w:r>
      <w:r w:rsidR="00210900" w:rsidRPr="00BE3E75">
        <w:rPr>
          <w:rFonts w:hint="eastAsia"/>
          <w:sz w:val="20"/>
          <w:szCs w:val="20"/>
        </w:rPr>
        <w:t>.</w:t>
      </w:r>
      <w:r w:rsidR="00210900" w:rsidRPr="00BE3E75">
        <w:rPr>
          <w:sz w:val="20"/>
          <w:szCs w:val="20"/>
        </w:rPr>
        <w:t>"</w:t>
      </w:r>
    </w:p>
    <w:p w:rsidR="000931BC" w:rsidRPr="00BE3E75" w:rsidRDefault="000931BC" w:rsidP="00774EF0">
      <w:pPr>
        <w:ind w:firstLineChars="200" w:firstLine="366"/>
        <w:rPr>
          <w:sz w:val="20"/>
          <w:szCs w:val="20"/>
        </w:rPr>
      </w:pPr>
    </w:p>
    <w:p w:rsidR="00BB11C3" w:rsidRPr="00BE3E75" w:rsidRDefault="00D10D2A" w:rsidP="00774EF0">
      <w:pPr>
        <w:rPr>
          <w:b/>
          <w:sz w:val="20"/>
          <w:szCs w:val="20"/>
        </w:rPr>
      </w:pPr>
      <w:r w:rsidRPr="00BE3E75">
        <w:rPr>
          <w:rFonts w:hint="eastAsia"/>
          <w:b/>
          <w:sz w:val="20"/>
          <w:szCs w:val="20"/>
        </w:rPr>
        <w:t>Specialized</w:t>
      </w:r>
      <w:r w:rsidR="00BB11C3" w:rsidRPr="00BE3E75">
        <w:rPr>
          <w:b/>
          <w:sz w:val="20"/>
          <w:szCs w:val="20"/>
        </w:rPr>
        <w:t xml:space="preserve"> Experiment (elective </w:t>
      </w:r>
      <w:r w:rsidRPr="00BE3E75">
        <w:rPr>
          <w:rFonts w:hint="eastAsia"/>
          <w:b/>
          <w:sz w:val="20"/>
          <w:szCs w:val="20"/>
        </w:rPr>
        <w:t>courses</w:t>
      </w:r>
      <w:r w:rsidR="00BB11C3" w:rsidRPr="00BE3E75">
        <w:rPr>
          <w:b/>
          <w:sz w:val="20"/>
          <w:szCs w:val="20"/>
        </w:rPr>
        <w:t>)</w:t>
      </w:r>
    </w:p>
    <w:p w:rsidR="00BD45F5" w:rsidRPr="00BE3E75" w:rsidRDefault="00BB11C3" w:rsidP="00561DFD">
      <w:pPr>
        <w:ind w:firstLineChars="200" w:firstLine="366"/>
        <w:rPr>
          <w:sz w:val="20"/>
          <w:szCs w:val="20"/>
        </w:rPr>
      </w:pPr>
      <w:r w:rsidRPr="00BE3E75">
        <w:rPr>
          <w:sz w:val="20"/>
          <w:szCs w:val="20"/>
        </w:rPr>
        <w:t xml:space="preserve">Specialized </w:t>
      </w:r>
      <w:r w:rsidR="002056CB" w:rsidRPr="00BE3E75">
        <w:rPr>
          <w:rFonts w:hint="eastAsia"/>
          <w:sz w:val="20"/>
          <w:szCs w:val="20"/>
        </w:rPr>
        <w:t>E</w:t>
      </w:r>
      <w:r w:rsidR="002056CB" w:rsidRPr="00BE3E75">
        <w:rPr>
          <w:sz w:val="20"/>
          <w:szCs w:val="20"/>
        </w:rPr>
        <w:t xml:space="preserve">xperiment </w:t>
      </w:r>
      <w:r w:rsidRPr="00BE3E75">
        <w:rPr>
          <w:sz w:val="20"/>
          <w:szCs w:val="20"/>
        </w:rPr>
        <w:t xml:space="preserve">is a </w:t>
      </w:r>
      <w:r w:rsidR="002056CB" w:rsidRPr="00BE3E75">
        <w:rPr>
          <w:rFonts w:hint="eastAsia"/>
          <w:sz w:val="20"/>
          <w:szCs w:val="20"/>
        </w:rPr>
        <w:t xml:space="preserve">course whose credits are </w:t>
      </w:r>
      <w:r w:rsidRPr="00BE3E75">
        <w:rPr>
          <w:sz w:val="20"/>
          <w:szCs w:val="20"/>
        </w:rPr>
        <w:t>given to students engaged in the field of experimental system</w:t>
      </w:r>
      <w:r w:rsidR="00210900" w:rsidRPr="00BE3E75">
        <w:rPr>
          <w:rFonts w:hint="eastAsia"/>
          <w:sz w:val="20"/>
          <w:szCs w:val="20"/>
        </w:rPr>
        <w:t>s</w:t>
      </w:r>
      <w:r w:rsidRPr="00BE3E75">
        <w:rPr>
          <w:sz w:val="20"/>
          <w:szCs w:val="20"/>
        </w:rPr>
        <w:t xml:space="preserve">, </w:t>
      </w:r>
      <w:r w:rsidR="00210900" w:rsidRPr="00BE3E75">
        <w:rPr>
          <w:rFonts w:hint="eastAsia"/>
          <w:sz w:val="20"/>
          <w:szCs w:val="20"/>
        </w:rPr>
        <w:t xml:space="preserve">or </w:t>
      </w:r>
      <w:r w:rsidRPr="00BE3E75">
        <w:rPr>
          <w:sz w:val="20"/>
          <w:szCs w:val="20"/>
        </w:rPr>
        <w:t xml:space="preserve">when </w:t>
      </w:r>
      <w:r w:rsidR="002056CB" w:rsidRPr="00BE3E75">
        <w:rPr>
          <w:rFonts w:hint="eastAsia"/>
          <w:sz w:val="20"/>
          <w:szCs w:val="20"/>
        </w:rPr>
        <w:t xml:space="preserve">it is recognized that they are </w:t>
      </w:r>
      <w:r w:rsidRPr="00BE3E75">
        <w:rPr>
          <w:sz w:val="20"/>
          <w:szCs w:val="20"/>
        </w:rPr>
        <w:t xml:space="preserve">skilled in </w:t>
      </w:r>
      <w:r w:rsidR="004B0031" w:rsidRPr="00BE3E75">
        <w:rPr>
          <w:rFonts w:hint="eastAsia"/>
          <w:sz w:val="20"/>
          <w:szCs w:val="20"/>
        </w:rPr>
        <w:t xml:space="preserve">using </w:t>
      </w:r>
      <w:r w:rsidRPr="00BE3E75">
        <w:rPr>
          <w:sz w:val="20"/>
          <w:szCs w:val="20"/>
        </w:rPr>
        <w:t xml:space="preserve">equipment and experimental </w:t>
      </w:r>
      <w:r w:rsidR="00221F88" w:rsidRPr="00BE3E75">
        <w:rPr>
          <w:rFonts w:hint="eastAsia"/>
          <w:sz w:val="20"/>
          <w:szCs w:val="20"/>
        </w:rPr>
        <w:t>devices</w:t>
      </w:r>
      <w:r w:rsidRPr="00BE3E75">
        <w:rPr>
          <w:sz w:val="20"/>
          <w:szCs w:val="20"/>
        </w:rPr>
        <w:t xml:space="preserve"> in </w:t>
      </w:r>
      <w:r w:rsidR="002056CB" w:rsidRPr="00BE3E75">
        <w:rPr>
          <w:sz w:val="20"/>
          <w:szCs w:val="20"/>
        </w:rPr>
        <w:t>th</w:t>
      </w:r>
      <w:r w:rsidR="002056CB" w:rsidRPr="00BE3E75">
        <w:rPr>
          <w:rFonts w:hint="eastAsia"/>
          <w:sz w:val="20"/>
          <w:szCs w:val="20"/>
        </w:rPr>
        <w:t>e</w:t>
      </w:r>
      <w:r w:rsidR="002056CB" w:rsidRPr="00BE3E75">
        <w:rPr>
          <w:sz w:val="20"/>
          <w:szCs w:val="20"/>
        </w:rPr>
        <w:t xml:space="preserve"> </w:t>
      </w:r>
      <w:r w:rsidR="00210900" w:rsidRPr="00BE3E75">
        <w:rPr>
          <w:rFonts w:hint="eastAsia"/>
          <w:sz w:val="20"/>
          <w:szCs w:val="20"/>
        </w:rPr>
        <w:t xml:space="preserve">appropriate </w:t>
      </w:r>
      <w:r w:rsidRPr="00BE3E75">
        <w:rPr>
          <w:sz w:val="20"/>
          <w:szCs w:val="20"/>
        </w:rPr>
        <w:t xml:space="preserve">field, and that </w:t>
      </w:r>
      <w:r w:rsidR="002056CB" w:rsidRPr="00BE3E75">
        <w:rPr>
          <w:rFonts w:hint="eastAsia"/>
          <w:sz w:val="20"/>
          <w:szCs w:val="20"/>
        </w:rPr>
        <w:t>they</w:t>
      </w:r>
      <w:r w:rsidR="00221F88" w:rsidRPr="00BE3E75">
        <w:rPr>
          <w:rFonts w:hint="eastAsia"/>
          <w:sz w:val="20"/>
          <w:szCs w:val="20"/>
        </w:rPr>
        <w:t xml:space="preserve"> </w:t>
      </w:r>
      <w:r w:rsidR="00210900" w:rsidRPr="00BE3E75">
        <w:rPr>
          <w:rFonts w:hint="eastAsia"/>
          <w:sz w:val="20"/>
          <w:szCs w:val="20"/>
        </w:rPr>
        <w:t>have</w:t>
      </w:r>
      <w:r w:rsidRPr="00BE3E75">
        <w:rPr>
          <w:sz w:val="20"/>
          <w:szCs w:val="20"/>
        </w:rPr>
        <w:t xml:space="preserve"> </w:t>
      </w:r>
      <w:r w:rsidR="002056CB" w:rsidRPr="00BE3E75">
        <w:rPr>
          <w:sz w:val="20"/>
          <w:szCs w:val="20"/>
        </w:rPr>
        <w:t>engag</w:t>
      </w:r>
      <w:r w:rsidR="002056CB" w:rsidRPr="00BE3E75">
        <w:rPr>
          <w:rFonts w:hint="eastAsia"/>
          <w:sz w:val="20"/>
          <w:szCs w:val="20"/>
        </w:rPr>
        <w:t>ed</w:t>
      </w:r>
      <w:r w:rsidR="002056CB" w:rsidRPr="00BE3E75">
        <w:rPr>
          <w:sz w:val="20"/>
          <w:szCs w:val="20"/>
        </w:rPr>
        <w:t xml:space="preserve"> </w:t>
      </w:r>
      <w:r w:rsidRPr="00BE3E75">
        <w:rPr>
          <w:sz w:val="20"/>
          <w:szCs w:val="20"/>
        </w:rPr>
        <w:t xml:space="preserve">in </w:t>
      </w:r>
      <w:r w:rsidR="00210900" w:rsidRPr="00BE3E75">
        <w:rPr>
          <w:rFonts w:hint="eastAsia"/>
          <w:sz w:val="20"/>
          <w:szCs w:val="20"/>
        </w:rPr>
        <w:t xml:space="preserve">conducting </w:t>
      </w:r>
      <w:r w:rsidRPr="00BE3E75">
        <w:rPr>
          <w:sz w:val="20"/>
          <w:szCs w:val="20"/>
        </w:rPr>
        <w:t>experiment</w:t>
      </w:r>
      <w:r w:rsidR="002056CB" w:rsidRPr="00BE3E75">
        <w:rPr>
          <w:rFonts w:hint="eastAsia"/>
          <w:sz w:val="20"/>
          <w:szCs w:val="20"/>
        </w:rPr>
        <w:t>s</w:t>
      </w:r>
      <w:r w:rsidRPr="00BE3E75">
        <w:rPr>
          <w:sz w:val="20"/>
          <w:szCs w:val="20"/>
        </w:rPr>
        <w:t xml:space="preserve"> </w:t>
      </w:r>
      <w:r w:rsidR="002056CB" w:rsidRPr="00BE3E75">
        <w:rPr>
          <w:rFonts w:hint="eastAsia"/>
          <w:sz w:val="20"/>
          <w:szCs w:val="20"/>
        </w:rPr>
        <w:t xml:space="preserve">for </w:t>
      </w:r>
      <w:r w:rsidRPr="00BE3E75">
        <w:rPr>
          <w:sz w:val="20"/>
          <w:szCs w:val="20"/>
        </w:rPr>
        <w:t xml:space="preserve">22.5 hours or more. </w:t>
      </w:r>
      <w:r w:rsidR="004B0031" w:rsidRPr="00BE3E75">
        <w:rPr>
          <w:rFonts w:hint="eastAsia"/>
          <w:sz w:val="20"/>
          <w:szCs w:val="20"/>
        </w:rPr>
        <w:t xml:space="preserve">The </w:t>
      </w:r>
      <w:r w:rsidR="004E264C" w:rsidRPr="00BE3E75">
        <w:rPr>
          <w:rFonts w:hint="eastAsia"/>
          <w:sz w:val="20"/>
          <w:szCs w:val="20"/>
        </w:rPr>
        <w:t>s</w:t>
      </w:r>
      <w:r w:rsidR="0006435C" w:rsidRPr="00BE3E75">
        <w:rPr>
          <w:rFonts w:hint="eastAsia"/>
          <w:sz w:val="20"/>
          <w:szCs w:val="20"/>
        </w:rPr>
        <w:t xml:space="preserve">tudents may </w:t>
      </w:r>
      <w:r w:rsidRPr="00BE3E75">
        <w:rPr>
          <w:sz w:val="20"/>
          <w:szCs w:val="20"/>
        </w:rPr>
        <w:t xml:space="preserve">not take </w:t>
      </w:r>
      <w:r w:rsidR="0006435C" w:rsidRPr="00BE3E75">
        <w:rPr>
          <w:rFonts w:hint="eastAsia"/>
          <w:sz w:val="20"/>
          <w:szCs w:val="20"/>
        </w:rPr>
        <w:t xml:space="preserve">the </w:t>
      </w:r>
      <w:r w:rsidR="006B6D89" w:rsidRPr="00BE3E75">
        <w:rPr>
          <w:sz w:val="20"/>
          <w:szCs w:val="20"/>
        </w:rPr>
        <w:t>course</w:t>
      </w:r>
      <w:r w:rsidRPr="00BE3E75">
        <w:rPr>
          <w:sz w:val="20"/>
          <w:szCs w:val="20"/>
        </w:rPr>
        <w:t xml:space="preserve"> if </w:t>
      </w:r>
      <w:r w:rsidR="0006435C" w:rsidRPr="00BE3E75">
        <w:rPr>
          <w:rFonts w:hint="eastAsia"/>
          <w:sz w:val="20"/>
          <w:szCs w:val="20"/>
        </w:rPr>
        <w:t xml:space="preserve">they </w:t>
      </w:r>
      <w:r w:rsidR="00210900" w:rsidRPr="00BE3E75">
        <w:rPr>
          <w:rFonts w:hint="eastAsia"/>
          <w:sz w:val="20"/>
          <w:szCs w:val="20"/>
        </w:rPr>
        <w:t>do not</w:t>
      </w:r>
      <w:r w:rsidR="0006435C" w:rsidRPr="00BE3E75">
        <w:rPr>
          <w:rFonts w:hint="eastAsia"/>
          <w:sz w:val="20"/>
          <w:szCs w:val="20"/>
        </w:rPr>
        <w:t xml:space="preserve"> use any special experimental </w:t>
      </w:r>
      <w:r w:rsidR="0015347C" w:rsidRPr="00BE3E75">
        <w:rPr>
          <w:rFonts w:hint="eastAsia"/>
          <w:sz w:val="20"/>
          <w:szCs w:val="20"/>
        </w:rPr>
        <w:t>devices</w:t>
      </w:r>
      <w:r w:rsidR="0006435C" w:rsidRPr="00BE3E75">
        <w:rPr>
          <w:rFonts w:hint="eastAsia"/>
          <w:sz w:val="20"/>
          <w:szCs w:val="20"/>
        </w:rPr>
        <w:t xml:space="preserve"> or need </w:t>
      </w:r>
      <w:r w:rsidR="00210900" w:rsidRPr="00BE3E75">
        <w:rPr>
          <w:rFonts w:hint="eastAsia"/>
          <w:sz w:val="20"/>
          <w:szCs w:val="20"/>
        </w:rPr>
        <w:t xml:space="preserve">to carry out </w:t>
      </w:r>
      <w:r w:rsidR="0006435C" w:rsidRPr="00BE3E75">
        <w:rPr>
          <w:rFonts w:hint="eastAsia"/>
          <w:sz w:val="20"/>
          <w:szCs w:val="20"/>
        </w:rPr>
        <w:t xml:space="preserve">special experiments, or </w:t>
      </w:r>
      <w:r w:rsidR="00210900" w:rsidRPr="00BE3E75">
        <w:rPr>
          <w:rFonts w:hint="eastAsia"/>
          <w:sz w:val="20"/>
          <w:szCs w:val="20"/>
        </w:rPr>
        <w:t xml:space="preserve">do not </w:t>
      </w:r>
      <w:r w:rsidR="0006435C" w:rsidRPr="00BE3E75">
        <w:rPr>
          <w:rFonts w:hint="eastAsia"/>
          <w:sz w:val="20"/>
          <w:szCs w:val="20"/>
        </w:rPr>
        <w:t>become proficient in</w:t>
      </w:r>
      <w:r w:rsidRPr="00BE3E75">
        <w:rPr>
          <w:sz w:val="20"/>
          <w:szCs w:val="20"/>
        </w:rPr>
        <w:t xml:space="preserve"> experimental techniques. </w:t>
      </w:r>
      <w:r w:rsidR="00634FFD" w:rsidRPr="00BE3E75">
        <w:rPr>
          <w:rFonts w:hint="eastAsia"/>
          <w:sz w:val="20"/>
          <w:szCs w:val="20"/>
        </w:rPr>
        <w:t xml:space="preserve">Specialized Experiment is a course whose credits are </w:t>
      </w:r>
      <w:r w:rsidRPr="00BE3E75">
        <w:rPr>
          <w:sz w:val="20"/>
          <w:szCs w:val="20"/>
        </w:rPr>
        <w:t xml:space="preserve">given to </w:t>
      </w:r>
      <w:r w:rsidR="00634FFD" w:rsidRPr="00BE3E75">
        <w:rPr>
          <w:rFonts w:hint="eastAsia"/>
          <w:sz w:val="20"/>
          <w:szCs w:val="20"/>
        </w:rPr>
        <w:t xml:space="preserve">proficiency in </w:t>
      </w:r>
      <w:r w:rsidRPr="00BE3E75">
        <w:rPr>
          <w:sz w:val="20"/>
          <w:szCs w:val="20"/>
        </w:rPr>
        <w:t>experimental technique</w:t>
      </w:r>
      <w:r w:rsidR="00634FFD" w:rsidRPr="00BE3E75">
        <w:rPr>
          <w:rFonts w:hint="eastAsia"/>
          <w:sz w:val="20"/>
          <w:szCs w:val="20"/>
        </w:rPr>
        <w:t>s</w:t>
      </w:r>
      <w:r w:rsidRPr="00BE3E75">
        <w:rPr>
          <w:sz w:val="20"/>
          <w:szCs w:val="20"/>
        </w:rPr>
        <w:t xml:space="preserve"> </w:t>
      </w:r>
      <w:r w:rsidR="00634FFD" w:rsidRPr="00BE3E75">
        <w:rPr>
          <w:rFonts w:hint="eastAsia"/>
          <w:sz w:val="20"/>
          <w:szCs w:val="20"/>
        </w:rPr>
        <w:t xml:space="preserve">or </w:t>
      </w:r>
      <w:r w:rsidRPr="00BE3E75">
        <w:rPr>
          <w:sz w:val="20"/>
          <w:szCs w:val="20"/>
        </w:rPr>
        <w:t>experimental work, not to experiment</w:t>
      </w:r>
      <w:r w:rsidR="00634FFD" w:rsidRPr="00BE3E75">
        <w:rPr>
          <w:rFonts w:hint="eastAsia"/>
          <w:sz w:val="20"/>
          <w:szCs w:val="20"/>
        </w:rPr>
        <w:t>al</w:t>
      </w:r>
      <w:r w:rsidRPr="00BE3E75">
        <w:rPr>
          <w:sz w:val="20"/>
          <w:szCs w:val="20"/>
        </w:rPr>
        <w:t xml:space="preserve"> results. </w:t>
      </w:r>
      <w:r w:rsidR="000E1878" w:rsidRPr="00BE3E75">
        <w:rPr>
          <w:rFonts w:hint="eastAsia"/>
          <w:sz w:val="20"/>
          <w:szCs w:val="20"/>
        </w:rPr>
        <w:t>Credits for e</w:t>
      </w:r>
      <w:r w:rsidR="000E1878" w:rsidRPr="00BE3E75">
        <w:rPr>
          <w:sz w:val="20"/>
          <w:szCs w:val="20"/>
        </w:rPr>
        <w:t>xperiment</w:t>
      </w:r>
      <w:r w:rsidR="000E1878" w:rsidRPr="00BE3E75">
        <w:rPr>
          <w:rFonts w:hint="eastAsia"/>
          <w:sz w:val="20"/>
          <w:szCs w:val="20"/>
        </w:rPr>
        <w:t>al</w:t>
      </w:r>
      <w:r w:rsidR="000E1878" w:rsidRPr="00BE3E75">
        <w:rPr>
          <w:sz w:val="20"/>
          <w:szCs w:val="20"/>
        </w:rPr>
        <w:t xml:space="preserve"> </w:t>
      </w:r>
      <w:r w:rsidRPr="00BE3E75">
        <w:rPr>
          <w:sz w:val="20"/>
          <w:szCs w:val="20"/>
        </w:rPr>
        <w:t xml:space="preserve">results and research results </w:t>
      </w:r>
      <w:r w:rsidR="000E1878" w:rsidRPr="00BE3E75">
        <w:rPr>
          <w:rFonts w:hint="eastAsia"/>
          <w:sz w:val="20"/>
          <w:szCs w:val="20"/>
        </w:rPr>
        <w:t>are</w:t>
      </w:r>
      <w:r w:rsidRPr="00BE3E75">
        <w:rPr>
          <w:sz w:val="20"/>
          <w:szCs w:val="20"/>
        </w:rPr>
        <w:t xml:space="preserve"> </w:t>
      </w:r>
      <w:r w:rsidR="000E1878" w:rsidRPr="00BE3E75">
        <w:rPr>
          <w:rFonts w:hint="eastAsia"/>
          <w:sz w:val="20"/>
          <w:szCs w:val="20"/>
        </w:rPr>
        <w:t xml:space="preserve">obtained </w:t>
      </w:r>
      <w:r w:rsidRPr="00BE3E75">
        <w:rPr>
          <w:sz w:val="20"/>
          <w:szCs w:val="20"/>
        </w:rPr>
        <w:t xml:space="preserve">in </w:t>
      </w:r>
      <w:r w:rsidR="006B6D89" w:rsidRPr="00BE3E75">
        <w:rPr>
          <w:rFonts w:hint="eastAsia"/>
          <w:sz w:val="20"/>
          <w:szCs w:val="20"/>
        </w:rPr>
        <w:t xml:space="preserve">the </w:t>
      </w:r>
      <w:r w:rsidR="000E1878" w:rsidRPr="00BE3E75">
        <w:rPr>
          <w:rFonts w:hint="eastAsia"/>
          <w:sz w:val="20"/>
          <w:szCs w:val="20"/>
        </w:rPr>
        <w:t>Specialized Seminar or S</w:t>
      </w:r>
      <w:r w:rsidRPr="00BE3E75">
        <w:rPr>
          <w:sz w:val="20"/>
          <w:szCs w:val="20"/>
        </w:rPr>
        <w:t xml:space="preserve">pecialized </w:t>
      </w:r>
      <w:r w:rsidR="000E1878" w:rsidRPr="00BE3E75">
        <w:rPr>
          <w:rFonts w:hint="eastAsia"/>
          <w:sz w:val="20"/>
          <w:szCs w:val="20"/>
        </w:rPr>
        <w:t>R</w:t>
      </w:r>
      <w:r w:rsidR="000E1878" w:rsidRPr="00BE3E75">
        <w:rPr>
          <w:sz w:val="20"/>
          <w:szCs w:val="20"/>
        </w:rPr>
        <w:t>esearch</w:t>
      </w:r>
      <w:r w:rsidR="006B6D89" w:rsidRPr="00BE3E75">
        <w:rPr>
          <w:rFonts w:hint="eastAsia"/>
          <w:sz w:val="20"/>
          <w:szCs w:val="20"/>
        </w:rPr>
        <w:t xml:space="preserve"> course</w:t>
      </w:r>
      <w:r w:rsidRPr="00BE3E75">
        <w:rPr>
          <w:sz w:val="20"/>
          <w:szCs w:val="20"/>
        </w:rPr>
        <w:t>. For grad</w:t>
      </w:r>
      <w:r w:rsidR="00455489" w:rsidRPr="00BE3E75">
        <w:rPr>
          <w:rFonts w:hint="eastAsia"/>
          <w:sz w:val="20"/>
          <w:szCs w:val="20"/>
        </w:rPr>
        <w:t>ing</w:t>
      </w:r>
      <w:r w:rsidRPr="00BE3E75">
        <w:rPr>
          <w:sz w:val="20"/>
          <w:szCs w:val="20"/>
        </w:rPr>
        <w:t xml:space="preserve">, </w:t>
      </w:r>
      <w:r w:rsidR="00455489" w:rsidRPr="00BE3E75">
        <w:rPr>
          <w:rFonts w:hint="eastAsia"/>
          <w:sz w:val="20"/>
          <w:szCs w:val="20"/>
        </w:rPr>
        <w:t xml:space="preserve">students may request to </w:t>
      </w:r>
      <w:r w:rsidRPr="00BE3E75">
        <w:rPr>
          <w:sz w:val="20"/>
          <w:szCs w:val="20"/>
        </w:rPr>
        <w:t xml:space="preserve">add </w:t>
      </w:r>
      <w:r w:rsidR="006B6D89" w:rsidRPr="00BE3E75">
        <w:rPr>
          <w:rFonts w:hint="eastAsia"/>
          <w:sz w:val="20"/>
          <w:szCs w:val="20"/>
        </w:rPr>
        <w:t xml:space="preserve">the </w:t>
      </w:r>
      <w:r w:rsidR="00210900" w:rsidRPr="00BE3E75">
        <w:rPr>
          <w:rFonts w:hint="eastAsia"/>
          <w:sz w:val="20"/>
          <w:szCs w:val="20"/>
        </w:rPr>
        <w:t>specific</w:t>
      </w:r>
      <w:r w:rsidRPr="00BE3E75">
        <w:rPr>
          <w:sz w:val="20"/>
          <w:szCs w:val="20"/>
        </w:rPr>
        <w:t xml:space="preserve"> </w:t>
      </w:r>
      <w:r w:rsidR="00455489" w:rsidRPr="00BE3E75">
        <w:rPr>
          <w:rFonts w:hint="eastAsia"/>
          <w:sz w:val="20"/>
          <w:szCs w:val="20"/>
        </w:rPr>
        <w:t xml:space="preserve">names of </w:t>
      </w:r>
      <w:r w:rsidRPr="00BE3E75">
        <w:rPr>
          <w:sz w:val="20"/>
          <w:szCs w:val="20"/>
        </w:rPr>
        <w:t>specialized field</w:t>
      </w:r>
      <w:r w:rsidR="00455489" w:rsidRPr="00BE3E75">
        <w:rPr>
          <w:rFonts w:hint="eastAsia"/>
          <w:sz w:val="20"/>
          <w:szCs w:val="20"/>
        </w:rPr>
        <w:t>s</w:t>
      </w:r>
      <w:r w:rsidRPr="00BE3E75">
        <w:rPr>
          <w:sz w:val="20"/>
          <w:szCs w:val="20"/>
        </w:rPr>
        <w:t xml:space="preserve"> </w:t>
      </w:r>
      <w:r w:rsidR="00455489" w:rsidRPr="00BE3E75">
        <w:rPr>
          <w:rFonts w:hint="eastAsia"/>
          <w:sz w:val="20"/>
          <w:szCs w:val="20"/>
        </w:rPr>
        <w:t xml:space="preserve">in </w:t>
      </w:r>
      <w:r w:rsidRPr="00BE3E75">
        <w:rPr>
          <w:sz w:val="20"/>
          <w:szCs w:val="20"/>
        </w:rPr>
        <w:t>(</w:t>
      </w:r>
      <w:r w:rsidR="00455489" w:rsidRPr="00BE3E75">
        <w:rPr>
          <w:rFonts w:hint="eastAsia"/>
          <w:sz w:val="20"/>
          <w:szCs w:val="20"/>
        </w:rPr>
        <w:t xml:space="preserve">  </w:t>
      </w:r>
      <w:r w:rsidRPr="00BE3E75">
        <w:rPr>
          <w:sz w:val="20"/>
          <w:szCs w:val="20"/>
        </w:rPr>
        <w:t>)</w:t>
      </w:r>
      <w:r w:rsidR="00455489" w:rsidRPr="00BE3E75">
        <w:rPr>
          <w:rFonts w:hint="eastAsia"/>
          <w:sz w:val="20"/>
          <w:szCs w:val="20"/>
        </w:rPr>
        <w:t>, such as</w:t>
      </w:r>
      <w:r w:rsidRPr="00BE3E75">
        <w:rPr>
          <w:sz w:val="20"/>
          <w:szCs w:val="20"/>
        </w:rPr>
        <w:t xml:space="preserve"> "</w:t>
      </w:r>
      <w:r w:rsidR="00455489" w:rsidRPr="00BE3E75">
        <w:rPr>
          <w:rFonts w:hint="eastAsia"/>
          <w:sz w:val="20"/>
          <w:szCs w:val="20"/>
        </w:rPr>
        <w:t xml:space="preserve">Specialized </w:t>
      </w:r>
      <w:r w:rsidRPr="00BE3E75">
        <w:rPr>
          <w:sz w:val="20"/>
          <w:szCs w:val="20"/>
        </w:rPr>
        <w:t>Experiment (Polymer Chemistry)</w:t>
      </w:r>
      <w:r w:rsidR="00210900" w:rsidRPr="00BE3E75">
        <w:rPr>
          <w:rFonts w:hint="eastAsia"/>
          <w:sz w:val="20"/>
          <w:szCs w:val="20"/>
        </w:rPr>
        <w:t>.</w:t>
      </w:r>
      <w:r w:rsidR="00210900" w:rsidRPr="00BE3E75">
        <w:rPr>
          <w:sz w:val="20"/>
          <w:szCs w:val="20"/>
        </w:rPr>
        <w:t>"</w:t>
      </w:r>
    </w:p>
    <w:sectPr w:rsidR="00BD45F5" w:rsidRPr="00BE3E75" w:rsidSect="00E1531B">
      <w:headerReference w:type="default" r:id="rId8"/>
      <w:footerReference w:type="default" r:id="rId9"/>
      <w:pgSz w:w="11906" w:h="16838" w:code="9"/>
      <w:pgMar w:top="720" w:right="720" w:bottom="720" w:left="720" w:header="624"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20" w:rsidRDefault="004C5F20" w:rsidP="00815D6D">
      <w:r>
        <w:separator/>
      </w:r>
    </w:p>
  </w:endnote>
  <w:endnote w:type="continuationSeparator" w:id="0">
    <w:p w:rsidR="004C5F20" w:rsidRDefault="004C5F20" w:rsidP="0081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13050"/>
      <w:docPartObj>
        <w:docPartGallery w:val="Page Numbers (Bottom of Page)"/>
        <w:docPartUnique/>
      </w:docPartObj>
    </w:sdtPr>
    <w:sdtEndPr/>
    <w:sdtContent>
      <w:p w:rsidR="00774EF0" w:rsidRDefault="00774EF0">
        <w:pPr>
          <w:pStyle w:val="af"/>
          <w:jc w:val="center"/>
        </w:pPr>
        <w:r>
          <w:fldChar w:fldCharType="begin"/>
        </w:r>
        <w:r>
          <w:instrText>PAGE   \* MERGEFORMAT</w:instrText>
        </w:r>
        <w:r>
          <w:fldChar w:fldCharType="separate"/>
        </w:r>
        <w:r w:rsidR="005C69F5" w:rsidRPr="005C69F5">
          <w:rPr>
            <w:noProof/>
            <w:lang w:val="ja-JP"/>
          </w:rPr>
          <w:t>1</w:t>
        </w:r>
        <w:r>
          <w:fldChar w:fldCharType="end"/>
        </w:r>
      </w:p>
    </w:sdtContent>
  </w:sdt>
  <w:p w:rsidR="00774EF0" w:rsidRDefault="00774EF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20" w:rsidRDefault="004C5F20" w:rsidP="00815D6D">
      <w:r>
        <w:separator/>
      </w:r>
    </w:p>
  </w:footnote>
  <w:footnote w:type="continuationSeparator" w:id="0">
    <w:p w:rsidR="004C5F20" w:rsidRDefault="004C5F20" w:rsidP="00815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F0" w:rsidRDefault="00774EF0" w:rsidP="00C81181">
    <w:pPr>
      <w:pStyle w:val="ad"/>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6563"/>
    <w:multiLevelType w:val="hybridMultilevel"/>
    <w:tmpl w:val="2A044A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3">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E3A9B"/>
    <w:multiLevelType w:val="hybridMultilevel"/>
    <w:tmpl w:val="32B6BF50"/>
    <w:lvl w:ilvl="0" w:tplc="723CD4A6">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73ECD"/>
    <w:multiLevelType w:val="hybridMultilevel"/>
    <w:tmpl w:val="0AF8446E"/>
    <w:lvl w:ilvl="0" w:tplc="CE6A4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7405A0"/>
    <w:multiLevelType w:val="hybridMultilevel"/>
    <w:tmpl w:val="D57C7052"/>
    <w:lvl w:ilvl="0" w:tplc="C16E23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50297"/>
    <w:multiLevelType w:val="hybridMultilevel"/>
    <w:tmpl w:val="6A4679D6"/>
    <w:lvl w:ilvl="0" w:tplc="85DA88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3C468C"/>
    <w:multiLevelType w:val="hybridMultilevel"/>
    <w:tmpl w:val="6356449A"/>
    <w:lvl w:ilvl="0" w:tplc="723CD4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5B47B0"/>
    <w:multiLevelType w:val="hybridMultilevel"/>
    <w:tmpl w:val="D4126898"/>
    <w:lvl w:ilvl="0" w:tplc="723CD4A6">
      <w:start w:val="1"/>
      <w:numFmt w:val="decimal"/>
      <w:lvlText w:val="(%1)"/>
      <w:lvlJc w:val="left"/>
      <w:pPr>
        <w:ind w:left="420" w:hanging="420"/>
      </w:pPr>
      <w:rPr>
        <w:rFonts w:hint="default"/>
      </w:rPr>
    </w:lvl>
    <w:lvl w:ilvl="1" w:tplc="723CD4A6">
      <w:start w:val="1"/>
      <w:numFmt w:val="decimal"/>
      <w:lvlText w:val="(%2)"/>
      <w:lvlJc w:val="left"/>
      <w:pPr>
        <w:ind w:left="840" w:hanging="420"/>
      </w:pPr>
      <w:rPr>
        <w:rFonts w:hint="default"/>
      </w:rPr>
    </w:lvl>
    <w:lvl w:ilvl="2" w:tplc="66F683BE">
      <w:start w:val="13"/>
      <w:numFmt w:val="decimal"/>
      <w:lvlText w:val="%3."/>
      <w:lvlJc w:val="left"/>
      <w:pPr>
        <w:ind w:left="1200" w:hanging="360"/>
      </w:pPr>
      <w:rPr>
        <w:rFonts w:hint="default"/>
      </w:rPr>
    </w:lvl>
    <w:lvl w:ilvl="3" w:tplc="160ADC6A">
      <w:start w:val="17"/>
      <w:numFmt w:val="bullet"/>
      <w:lvlText w:val="-"/>
      <w:lvlJc w:val="left"/>
      <w:pPr>
        <w:ind w:left="1620" w:hanging="360"/>
      </w:pPr>
      <w:rPr>
        <w:rFonts w:ascii="Century Gothic" w:eastAsia="ＭＳ ゴシック" w:hAnsi="Century Gothic" w:cstheme="minorBidi"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F1383"/>
    <w:multiLevelType w:val="hybridMultilevel"/>
    <w:tmpl w:val="81C8381C"/>
    <w:lvl w:ilvl="0" w:tplc="723CD4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0F1785"/>
    <w:multiLevelType w:val="hybridMultilevel"/>
    <w:tmpl w:val="EC8C47CE"/>
    <w:lvl w:ilvl="0" w:tplc="395E524E">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684109"/>
    <w:multiLevelType w:val="hybridMultilevel"/>
    <w:tmpl w:val="E49272F0"/>
    <w:lvl w:ilvl="0" w:tplc="723CD4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553547"/>
    <w:multiLevelType w:val="hybridMultilevel"/>
    <w:tmpl w:val="28EADE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023463"/>
    <w:multiLevelType w:val="hybridMultilevel"/>
    <w:tmpl w:val="ED4898C4"/>
    <w:lvl w:ilvl="0" w:tplc="05F86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6E6932"/>
    <w:multiLevelType w:val="hybridMultilevel"/>
    <w:tmpl w:val="C890F56C"/>
    <w:lvl w:ilvl="0" w:tplc="C16E23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6"/>
  </w:num>
  <w:num w:numId="5">
    <w:abstractNumId w:val="7"/>
  </w:num>
  <w:num w:numId="6">
    <w:abstractNumId w:val="9"/>
  </w:num>
  <w:num w:numId="7">
    <w:abstractNumId w:val="5"/>
  </w:num>
  <w:num w:numId="8">
    <w:abstractNumId w:val="0"/>
  </w:num>
  <w:num w:numId="9">
    <w:abstractNumId w:val="10"/>
  </w:num>
  <w:num w:numId="10">
    <w:abstractNumId w:val="12"/>
  </w:num>
  <w:num w:numId="11">
    <w:abstractNumId w:val="4"/>
  </w:num>
  <w:num w:numId="12">
    <w:abstractNumId w:val="11"/>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A2"/>
    <w:rsid w:val="0000138A"/>
    <w:rsid w:val="00002E61"/>
    <w:rsid w:val="000037AB"/>
    <w:rsid w:val="00006A27"/>
    <w:rsid w:val="0001291C"/>
    <w:rsid w:val="00017969"/>
    <w:rsid w:val="00024396"/>
    <w:rsid w:val="000244B3"/>
    <w:rsid w:val="0002679B"/>
    <w:rsid w:val="00033082"/>
    <w:rsid w:val="00034B5C"/>
    <w:rsid w:val="00047635"/>
    <w:rsid w:val="00047CB0"/>
    <w:rsid w:val="00056ABD"/>
    <w:rsid w:val="0006435C"/>
    <w:rsid w:val="00065556"/>
    <w:rsid w:val="000700A1"/>
    <w:rsid w:val="00070829"/>
    <w:rsid w:val="00071BC1"/>
    <w:rsid w:val="000730FF"/>
    <w:rsid w:val="00073735"/>
    <w:rsid w:val="00085013"/>
    <w:rsid w:val="00090EC0"/>
    <w:rsid w:val="00091E4F"/>
    <w:rsid w:val="000931BC"/>
    <w:rsid w:val="00094413"/>
    <w:rsid w:val="000A3589"/>
    <w:rsid w:val="000A5FFF"/>
    <w:rsid w:val="000B0ECC"/>
    <w:rsid w:val="000B7CD3"/>
    <w:rsid w:val="000C4ED8"/>
    <w:rsid w:val="000C6323"/>
    <w:rsid w:val="000D3A7D"/>
    <w:rsid w:val="000E1878"/>
    <w:rsid w:val="000E2B91"/>
    <w:rsid w:val="000E43B7"/>
    <w:rsid w:val="000E7330"/>
    <w:rsid w:val="000F0415"/>
    <w:rsid w:val="000F10F2"/>
    <w:rsid w:val="000F5BB1"/>
    <w:rsid w:val="0010134D"/>
    <w:rsid w:val="00104419"/>
    <w:rsid w:val="00114BFB"/>
    <w:rsid w:val="00125927"/>
    <w:rsid w:val="00130A7F"/>
    <w:rsid w:val="00131921"/>
    <w:rsid w:val="00132469"/>
    <w:rsid w:val="0014092C"/>
    <w:rsid w:val="0014249B"/>
    <w:rsid w:val="0014269A"/>
    <w:rsid w:val="001509C4"/>
    <w:rsid w:val="0015347C"/>
    <w:rsid w:val="00155EFB"/>
    <w:rsid w:val="001663D8"/>
    <w:rsid w:val="00174BE4"/>
    <w:rsid w:val="00182B2C"/>
    <w:rsid w:val="001834E7"/>
    <w:rsid w:val="001A2FED"/>
    <w:rsid w:val="001A5F8F"/>
    <w:rsid w:val="001A7B38"/>
    <w:rsid w:val="001B40AE"/>
    <w:rsid w:val="001C154E"/>
    <w:rsid w:val="001C50AD"/>
    <w:rsid w:val="001C6563"/>
    <w:rsid w:val="001E611E"/>
    <w:rsid w:val="001E7FD2"/>
    <w:rsid w:val="001F49B2"/>
    <w:rsid w:val="001F5452"/>
    <w:rsid w:val="001F69AB"/>
    <w:rsid w:val="002056CB"/>
    <w:rsid w:val="002060CA"/>
    <w:rsid w:val="00210900"/>
    <w:rsid w:val="00221F88"/>
    <w:rsid w:val="00225377"/>
    <w:rsid w:val="0023167A"/>
    <w:rsid w:val="00231E62"/>
    <w:rsid w:val="00233A03"/>
    <w:rsid w:val="00241638"/>
    <w:rsid w:val="002456EA"/>
    <w:rsid w:val="00247DD8"/>
    <w:rsid w:val="002533E1"/>
    <w:rsid w:val="00255B99"/>
    <w:rsid w:val="00256A9F"/>
    <w:rsid w:val="002609E6"/>
    <w:rsid w:val="00263640"/>
    <w:rsid w:val="002721DC"/>
    <w:rsid w:val="002727DC"/>
    <w:rsid w:val="00272E49"/>
    <w:rsid w:val="0028354E"/>
    <w:rsid w:val="00290395"/>
    <w:rsid w:val="00290921"/>
    <w:rsid w:val="002A23C7"/>
    <w:rsid w:val="002B7EEC"/>
    <w:rsid w:val="002C15D1"/>
    <w:rsid w:val="002C1F41"/>
    <w:rsid w:val="002C4EE9"/>
    <w:rsid w:val="002D1554"/>
    <w:rsid w:val="002E34D3"/>
    <w:rsid w:val="002F5A28"/>
    <w:rsid w:val="003009B0"/>
    <w:rsid w:val="00306510"/>
    <w:rsid w:val="00312B13"/>
    <w:rsid w:val="00313861"/>
    <w:rsid w:val="0031632F"/>
    <w:rsid w:val="00340A15"/>
    <w:rsid w:val="00343856"/>
    <w:rsid w:val="0035195B"/>
    <w:rsid w:val="003546C8"/>
    <w:rsid w:val="00360177"/>
    <w:rsid w:val="00364300"/>
    <w:rsid w:val="00373AA1"/>
    <w:rsid w:val="00384034"/>
    <w:rsid w:val="00386041"/>
    <w:rsid w:val="00391F22"/>
    <w:rsid w:val="003961C5"/>
    <w:rsid w:val="003A1CF3"/>
    <w:rsid w:val="003C0F47"/>
    <w:rsid w:val="003E120B"/>
    <w:rsid w:val="003E7F88"/>
    <w:rsid w:val="003F101E"/>
    <w:rsid w:val="003F1FAE"/>
    <w:rsid w:val="003F2913"/>
    <w:rsid w:val="00404494"/>
    <w:rsid w:val="00407186"/>
    <w:rsid w:val="00414BA6"/>
    <w:rsid w:val="004175F1"/>
    <w:rsid w:val="00442C29"/>
    <w:rsid w:val="00444BFD"/>
    <w:rsid w:val="00445A76"/>
    <w:rsid w:val="00455489"/>
    <w:rsid w:val="004720DF"/>
    <w:rsid w:val="00474C67"/>
    <w:rsid w:val="0048022C"/>
    <w:rsid w:val="00486E5E"/>
    <w:rsid w:val="00491348"/>
    <w:rsid w:val="004922CD"/>
    <w:rsid w:val="00492E51"/>
    <w:rsid w:val="00493D41"/>
    <w:rsid w:val="00496A66"/>
    <w:rsid w:val="004A2290"/>
    <w:rsid w:val="004A30A2"/>
    <w:rsid w:val="004B0031"/>
    <w:rsid w:val="004C447F"/>
    <w:rsid w:val="004C5BD8"/>
    <w:rsid w:val="004C5F20"/>
    <w:rsid w:val="004C787C"/>
    <w:rsid w:val="004D3754"/>
    <w:rsid w:val="004D41A2"/>
    <w:rsid w:val="004D5916"/>
    <w:rsid w:val="004E249C"/>
    <w:rsid w:val="004E264C"/>
    <w:rsid w:val="004E6D24"/>
    <w:rsid w:val="004E74C4"/>
    <w:rsid w:val="004F37DD"/>
    <w:rsid w:val="004F3D04"/>
    <w:rsid w:val="004F444B"/>
    <w:rsid w:val="004F5136"/>
    <w:rsid w:val="004F7528"/>
    <w:rsid w:val="00501F85"/>
    <w:rsid w:val="00516165"/>
    <w:rsid w:val="00522FE5"/>
    <w:rsid w:val="00524E77"/>
    <w:rsid w:val="00531D5B"/>
    <w:rsid w:val="00541BFC"/>
    <w:rsid w:val="005449CE"/>
    <w:rsid w:val="0054762A"/>
    <w:rsid w:val="005502E9"/>
    <w:rsid w:val="00556B5A"/>
    <w:rsid w:val="00561DFD"/>
    <w:rsid w:val="005704DC"/>
    <w:rsid w:val="00572179"/>
    <w:rsid w:val="005742B3"/>
    <w:rsid w:val="00574F75"/>
    <w:rsid w:val="005836C7"/>
    <w:rsid w:val="005A241F"/>
    <w:rsid w:val="005A6B7F"/>
    <w:rsid w:val="005B54C4"/>
    <w:rsid w:val="005B5708"/>
    <w:rsid w:val="005B59DA"/>
    <w:rsid w:val="005B6161"/>
    <w:rsid w:val="005C541D"/>
    <w:rsid w:val="005C69F5"/>
    <w:rsid w:val="005C7A5B"/>
    <w:rsid w:val="005E4ED2"/>
    <w:rsid w:val="005F077E"/>
    <w:rsid w:val="005F2566"/>
    <w:rsid w:val="005F3204"/>
    <w:rsid w:val="005F41A1"/>
    <w:rsid w:val="005F6CA6"/>
    <w:rsid w:val="005F7347"/>
    <w:rsid w:val="006012C5"/>
    <w:rsid w:val="00606550"/>
    <w:rsid w:val="00613DFD"/>
    <w:rsid w:val="006163C6"/>
    <w:rsid w:val="00623657"/>
    <w:rsid w:val="00624F8F"/>
    <w:rsid w:val="00625D3C"/>
    <w:rsid w:val="006278B8"/>
    <w:rsid w:val="00631D9F"/>
    <w:rsid w:val="00634FFD"/>
    <w:rsid w:val="006366A3"/>
    <w:rsid w:val="00637EC4"/>
    <w:rsid w:val="00640B37"/>
    <w:rsid w:val="00644566"/>
    <w:rsid w:val="00654265"/>
    <w:rsid w:val="006653F4"/>
    <w:rsid w:val="006658B0"/>
    <w:rsid w:val="006679C0"/>
    <w:rsid w:val="006722B7"/>
    <w:rsid w:val="00672FE2"/>
    <w:rsid w:val="00677828"/>
    <w:rsid w:val="006803F3"/>
    <w:rsid w:val="00681AC7"/>
    <w:rsid w:val="0068283B"/>
    <w:rsid w:val="006829A9"/>
    <w:rsid w:val="00683FBE"/>
    <w:rsid w:val="006848C2"/>
    <w:rsid w:val="00685CF1"/>
    <w:rsid w:val="006870FC"/>
    <w:rsid w:val="006A41DF"/>
    <w:rsid w:val="006A65F3"/>
    <w:rsid w:val="006B584D"/>
    <w:rsid w:val="006B6D89"/>
    <w:rsid w:val="006B79F3"/>
    <w:rsid w:val="006C1139"/>
    <w:rsid w:val="006C14FA"/>
    <w:rsid w:val="006C45CF"/>
    <w:rsid w:val="006D397D"/>
    <w:rsid w:val="006D6B0F"/>
    <w:rsid w:val="006E31E1"/>
    <w:rsid w:val="006E5C27"/>
    <w:rsid w:val="006F4F20"/>
    <w:rsid w:val="006F76B0"/>
    <w:rsid w:val="00701452"/>
    <w:rsid w:val="00705D36"/>
    <w:rsid w:val="00711908"/>
    <w:rsid w:val="00712C21"/>
    <w:rsid w:val="00712E3F"/>
    <w:rsid w:val="00723412"/>
    <w:rsid w:val="00742CB5"/>
    <w:rsid w:val="007527F2"/>
    <w:rsid w:val="007669E9"/>
    <w:rsid w:val="00772B4A"/>
    <w:rsid w:val="00774EF0"/>
    <w:rsid w:val="00782897"/>
    <w:rsid w:val="00786E4D"/>
    <w:rsid w:val="007905B4"/>
    <w:rsid w:val="00793A49"/>
    <w:rsid w:val="00795AE6"/>
    <w:rsid w:val="007A6374"/>
    <w:rsid w:val="007B0BE5"/>
    <w:rsid w:val="007D301D"/>
    <w:rsid w:val="007E2FD7"/>
    <w:rsid w:val="007E445A"/>
    <w:rsid w:val="007F53C3"/>
    <w:rsid w:val="007F6A8B"/>
    <w:rsid w:val="007F6D6D"/>
    <w:rsid w:val="00801505"/>
    <w:rsid w:val="00802ACD"/>
    <w:rsid w:val="0080462D"/>
    <w:rsid w:val="00806902"/>
    <w:rsid w:val="008075BB"/>
    <w:rsid w:val="00810806"/>
    <w:rsid w:val="00814382"/>
    <w:rsid w:val="00815D6D"/>
    <w:rsid w:val="0082338D"/>
    <w:rsid w:val="00831217"/>
    <w:rsid w:val="00834BA4"/>
    <w:rsid w:val="008379D3"/>
    <w:rsid w:val="008407D4"/>
    <w:rsid w:val="00843D1E"/>
    <w:rsid w:val="00847385"/>
    <w:rsid w:val="008567AD"/>
    <w:rsid w:val="00864DAF"/>
    <w:rsid w:val="00867166"/>
    <w:rsid w:val="00870121"/>
    <w:rsid w:val="0087282E"/>
    <w:rsid w:val="00873172"/>
    <w:rsid w:val="008776BE"/>
    <w:rsid w:val="00880710"/>
    <w:rsid w:val="00881C0E"/>
    <w:rsid w:val="0088414A"/>
    <w:rsid w:val="00891289"/>
    <w:rsid w:val="00896542"/>
    <w:rsid w:val="008B3DA3"/>
    <w:rsid w:val="008B723C"/>
    <w:rsid w:val="008C4455"/>
    <w:rsid w:val="008D5823"/>
    <w:rsid w:val="008D5A5C"/>
    <w:rsid w:val="008D6392"/>
    <w:rsid w:val="008D781C"/>
    <w:rsid w:val="008F28A4"/>
    <w:rsid w:val="009079CD"/>
    <w:rsid w:val="00922550"/>
    <w:rsid w:val="00923631"/>
    <w:rsid w:val="00927BC8"/>
    <w:rsid w:val="00932ABF"/>
    <w:rsid w:val="00936589"/>
    <w:rsid w:val="009368EC"/>
    <w:rsid w:val="00941529"/>
    <w:rsid w:val="00941E09"/>
    <w:rsid w:val="009468C0"/>
    <w:rsid w:val="0095626F"/>
    <w:rsid w:val="00963898"/>
    <w:rsid w:val="009670F4"/>
    <w:rsid w:val="009702D8"/>
    <w:rsid w:val="00976FB7"/>
    <w:rsid w:val="009867F9"/>
    <w:rsid w:val="009877B8"/>
    <w:rsid w:val="00991549"/>
    <w:rsid w:val="00991D5F"/>
    <w:rsid w:val="00995287"/>
    <w:rsid w:val="009962FE"/>
    <w:rsid w:val="00996301"/>
    <w:rsid w:val="009964DD"/>
    <w:rsid w:val="009A2EEA"/>
    <w:rsid w:val="009A5A96"/>
    <w:rsid w:val="009B0883"/>
    <w:rsid w:val="009B72FE"/>
    <w:rsid w:val="009C14FC"/>
    <w:rsid w:val="009D0FE9"/>
    <w:rsid w:val="009D4DF9"/>
    <w:rsid w:val="009E0DD4"/>
    <w:rsid w:val="009E761E"/>
    <w:rsid w:val="009F196E"/>
    <w:rsid w:val="009F5084"/>
    <w:rsid w:val="00A105FF"/>
    <w:rsid w:val="00A1073D"/>
    <w:rsid w:val="00A13585"/>
    <w:rsid w:val="00A16ABE"/>
    <w:rsid w:val="00A223EF"/>
    <w:rsid w:val="00A27367"/>
    <w:rsid w:val="00A50EC6"/>
    <w:rsid w:val="00A52E6E"/>
    <w:rsid w:val="00A61AC0"/>
    <w:rsid w:val="00A64563"/>
    <w:rsid w:val="00A90B6F"/>
    <w:rsid w:val="00A954C3"/>
    <w:rsid w:val="00AB6345"/>
    <w:rsid w:val="00AB6C04"/>
    <w:rsid w:val="00AB6DB5"/>
    <w:rsid w:val="00AC5713"/>
    <w:rsid w:val="00AC6D5D"/>
    <w:rsid w:val="00AD189C"/>
    <w:rsid w:val="00AD3B6F"/>
    <w:rsid w:val="00AE32E7"/>
    <w:rsid w:val="00AF649B"/>
    <w:rsid w:val="00B0786E"/>
    <w:rsid w:val="00B141EA"/>
    <w:rsid w:val="00B16F34"/>
    <w:rsid w:val="00B21DF3"/>
    <w:rsid w:val="00B50D53"/>
    <w:rsid w:val="00B70AF7"/>
    <w:rsid w:val="00B70C5A"/>
    <w:rsid w:val="00B717C0"/>
    <w:rsid w:val="00B75BA7"/>
    <w:rsid w:val="00B75C5F"/>
    <w:rsid w:val="00B75CD0"/>
    <w:rsid w:val="00B94A1A"/>
    <w:rsid w:val="00B9667E"/>
    <w:rsid w:val="00BA2082"/>
    <w:rsid w:val="00BA45D7"/>
    <w:rsid w:val="00BB0886"/>
    <w:rsid w:val="00BB11C3"/>
    <w:rsid w:val="00BC10F9"/>
    <w:rsid w:val="00BC4695"/>
    <w:rsid w:val="00BD0BD7"/>
    <w:rsid w:val="00BD45F5"/>
    <w:rsid w:val="00BE2C20"/>
    <w:rsid w:val="00BE3E75"/>
    <w:rsid w:val="00BE72FA"/>
    <w:rsid w:val="00BF14B9"/>
    <w:rsid w:val="00BF1D81"/>
    <w:rsid w:val="00BF75BF"/>
    <w:rsid w:val="00BF7A49"/>
    <w:rsid w:val="00C1012E"/>
    <w:rsid w:val="00C21B46"/>
    <w:rsid w:val="00C33E85"/>
    <w:rsid w:val="00C34C4B"/>
    <w:rsid w:val="00C504BB"/>
    <w:rsid w:val="00C504BC"/>
    <w:rsid w:val="00C520FC"/>
    <w:rsid w:val="00C53138"/>
    <w:rsid w:val="00C56FD0"/>
    <w:rsid w:val="00C63184"/>
    <w:rsid w:val="00C64501"/>
    <w:rsid w:val="00C64DF4"/>
    <w:rsid w:val="00C65298"/>
    <w:rsid w:val="00C702FC"/>
    <w:rsid w:val="00C72327"/>
    <w:rsid w:val="00C73B9A"/>
    <w:rsid w:val="00C81181"/>
    <w:rsid w:val="00CA1853"/>
    <w:rsid w:val="00CA4E6F"/>
    <w:rsid w:val="00CA76BD"/>
    <w:rsid w:val="00CB0139"/>
    <w:rsid w:val="00CB0C1B"/>
    <w:rsid w:val="00CD02A9"/>
    <w:rsid w:val="00CD10B1"/>
    <w:rsid w:val="00CD586C"/>
    <w:rsid w:val="00CE11F7"/>
    <w:rsid w:val="00CE2AA4"/>
    <w:rsid w:val="00CE6AE1"/>
    <w:rsid w:val="00CF21F5"/>
    <w:rsid w:val="00D01885"/>
    <w:rsid w:val="00D05019"/>
    <w:rsid w:val="00D0708D"/>
    <w:rsid w:val="00D10D2A"/>
    <w:rsid w:val="00D11F87"/>
    <w:rsid w:val="00D13D00"/>
    <w:rsid w:val="00D15492"/>
    <w:rsid w:val="00D16B1A"/>
    <w:rsid w:val="00D366AF"/>
    <w:rsid w:val="00D37A70"/>
    <w:rsid w:val="00D41B92"/>
    <w:rsid w:val="00D4666A"/>
    <w:rsid w:val="00D507CE"/>
    <w:rsid w:val="00D56F96"/>
    <w:rsid w:val="00D660BD"/>
    <w:rsid w:val="00D72443"/>
    <w:rsid w:val="00D74C64"/>
    <w:rsid w:val="00D77470"/>
    <w:rsid w:val="00D8024F"/>
    <w:rsid w:val="00D87C3B"/>
    <w:rsid w:val="00D9454E"/>
    <w:rsid w:val="00DA4754"/>
    <w:rsid w:val="00DB2B05"/>
    <w:rsid w:val="00DB3B55"/>
    <w:rsid w:val="00DB5A7C"/>
    <w:rsid w:val="00DC52C5"/>
    <w:rsid w:val="00DE2E10"/>
    <w:rsid w:val="00DE5E50"/>
    <w:rsid w:val="00DF1F53"/>
    <w:rsid w:val="00DF7724"/>
    <w:rsid w:val="00E009C4"/>
    <w:rsid w:val="00E01D43"/>
    <w:rsid w:val="00E01EF6"/>
    <w:rsid w:val="00E02405"/>
    <w:rsid w:val="00E04BBF"/>
    <w:rsid w:val="00E11DB4"/>
    <w:rsid w:val="00E1531B"/>
    <w:rsid w:val="00E16700"/>
    <w:rsid w:val="00E26CF5"/>
    <w:rsid w:val="00E33D4A"/>
    <w:rsid w:val="00E353F0"/>
    <w:rsid w:val="00E51DD4"/>
    <w:rsid w:val="00E63F2D"/>
    <w:rsid w:val="00E76F04"/>
    <w:rsid w:val="00E864B3"/>
    <w:rsid w:val="00E94BB7"/>
    <w:rsid w:val="00EA0C79"/>
    <w:rsid w:val="00EA16C4"/>
    <w:rsid w:val="00EA7BE7"/>
    <w:rsid w:val="00EB3A7D"/>
    <w:rsid w:val="00EB7427"/>
    <w:rsid w:val="00ED04CE"/>
    <w:rsid w:val="00ED4025"/>
    <w:rsid w:val="00EE7793"/>
    <w:rsid w:val="00EF0BA7"/>
    <w:rsid w:val="00EF2F03"/>
    <w:rsid w:val="00F00EF6"/>
    <w:rsid w:val="00F01157"/>
    <w:rsid w:val="00F0261D"/>
    <w:rsid w:val="00F04714"/>
    <w:rsid w:val="00F0652C"/>
    <w:rsid w:val="00F06B9A"/>
    <w:rsid w:val="00F1031D"/>
    <w:rsid w:val="00F11516"/>
    <w:rsid w:val="00F15D92"/>
    <w:rsid w:val="00F2585B"/>
    <w:rsid w:val="00F30153"/>
    <w:rsid w:val="00F32401"/>
    <w:rsid w:val="00F549B7"/>
    <w:rsid w:val="00F6019A"/>
    <w:rsid w:val="00F61E11"/>
    <w:rsid w:val="00F6731F"/>
    <w:rsid w:val="00F70484"/>
    <w:rsid w:val="00F7603E"/>
    <w:rsid w:val="00FA4589"/>
    <w:rsid w:val="00FA4C04"/>
    <w:rsid w:val="00FA5919"/>
    <w:rsid w:val="00FA628C"/>
    <w:rsid w:val="00FB1229"/>
    <w:rsid w:val="00FB1A59"/>
    <w:rsid w:val="00FB4264"/>
    <w:rsid w:val="00FB4B4D"/>
    <w:rsid w:val="00FD18E0"/>
    <w:rsid w:val="00FD6459"/>
    <w:rsid w:val="00FE22AA"/>
    <w:rsid w:val="00FF267F"/>
    <w:rsid w:val="00FF48DC"/>
    <w:rsid w:val="00FF6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32322C"/>
  <w15:docId w15:val="{D961CB1A-B62E-4F7C-AA3B-EAFA71B9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395"/>
    <w:pPr>
      <w:widowControl w:val="0"/>
      <w:jc w:val="both"/>
    </w:pPr>
    <w:rPr>
      <w:rFonts w:ascii="Century Gothic" w:eastAsia="ＭＳ ゴシック"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0A2"/>
    <w:pPr>
      <w:ind w:leftChars="400" w:left="840"/>
    </w:pPr>
  </w:style>
  <w:style w:type="table" w:styleId="a4">
    <w:name w:val="Table Grid"/>
    <w:basedOn w:val="a1"/>
    <w:uiPriority w:val="59"/>
    <w:rsid w:val="00884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unhideWhenUsed/>
    <w:rsid w:val="0088414A"/>
    <w:rPr>
      <w:rFonts w:ascii="ＭＳ 明朝" w:eastAsia="ＭＳ 明朝" w:hAnsi="Courier New" w:cs="Courier New"/>
      <w:szCs w:val="21"/>
    </w:rPr>
  </w:style>
  <w:style w:type="character" w:customStyle="1" w:styleId="a6">
    <w:name w:val="書式なし (文字)"/>
    <w:basedOn w:val="a0"/>
    <w:link w:val="a5"/>
    <w:uiPriority w:val="99"/>
    <w:rsid w:val="0088414A"/>
    <w:rPr>
      <w:rFonts w:ascii="ＭＳ 明朝" w:eastAsia="ＭＳ 明朝" w:hAnsi="Courier New" w:cs="Courier New"/>
      <w:szCs w:val="21"/>
    </w:rPr>
  </w:style>
  <w:style w:type="paragraph" w:styleId="a7">
    <w:name w:val="Date"/>
    <w:basedOn w:val="a"/>
    <w:next w:val="a"/>
    <w:link w:val="a8"/>
    <w:uiPriority w:val="99"/>
    <w:semiHidden/>
    <w:unhideWhenUsed/>
    <w:rsid w:val="00524E77"/>
  </w:style>
  <w:style w:type="character" w:customStyle="1" w:styleId="a8">
    <w:name w:val="日付 (文字)"/>
    <w:basedOn w:val="a0"/>
    <w:link w:val="a7"/>
    <w:uiPriority w:val="99"/>
    <w:semiHidden/>
    <w:rsid w:val="00524E77"/>
  </w:style>
  <w:style w:type="character" w:styleId="a9">
    <w:name w:val="Hyperlink"/>
    <w:basedOn w:val="a0"/>
    <w:uiPriority w:val="99"/>
    <w:unhideWhenUsed/>
    <w:rsid w:val="005F3204"/>
    <w:rPr>
      <w:color w:val="0000FF" w:themeColor="hyperlink"/>
      <w:u w:val="single"/>
    </w:rPr>
  </w:style>
  <w:style w:type="character" w:styleId="aa">
    <w:name w:val="FollowedHyperlink"/>
    <w:basedOn w:val="a0"/>
    <w:uiPriority w:val="99"/>
    <w:semiHidden/>
    <w:unhideWhenUsed/>
    <w:rsid w:val="005F3204"/>
    <w:rPr>
      <w:color w:val="800080" w:themeColor="followedHyperlink"/>
      <w:u w:val="single"/>
    </w:rPr>
  </w:style>
  <w:style w:type="paragraph" w:styleId="ab">
    <w:name w:val="Balloon Text"/>
    <w:basedOn w:val="a"/>
    <w:link w:val="ac"/>
    <w:uiPriority w:val="99"/>
    <w:semiHidden/>
    <w:unhideWhenUsed/>
    <w:rsid w:val="000037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37AB"/>
    <w:rPr>
      <w:rFonts w:asciiTheme="majorHAnsi" w:eastAsiaTheme="majorEastAsia" w:hAnsiTheme="majorHAnsi" w:cstheme="majorBidi"/>
      <w:sz w:val="18"/>
      <w:szCs w:val="18"/>
    </w:rPr>
  </w:style>
  <w:style w:type="paragraph" w:styleId="ad">
    <w:name w:val="header"/>
    <w:basedOn w:val="a"/>
    <w:link w:val="ae"/>
    <w:uiPriority w:val="99"/>
    <w:unhideWhenUsed/>
    <w:rsid w:val="00815D6D"/>
    <w:pPr>
      <w:tabs>
        <w:tab w:val="center" w:pos="4252"/>
        <w:tab w:val="right" w:pos="8504"/>
      </w:tabs>
      <w:snapToGrid w:val="0"/>
    </w:pPr>
  </w:style>
  <w:style w:type="character" w:customStyle="1" w:styleId="ae">
    <w:name w:val="ヘッダー (文字)"/>
    <w:basedOn w:val="a0"/>
    <w:link w:val="ad"/>
    <w:uiPriority w:val="99"/>
    <w:rsid w:val="00815D6D"/>
  </w:style>
  <w:style w:type="paragraph" w:styleId="af">
    <w:name w:val="footer"/>
    <w:basedOn w:val="a"/>
    <w:link w:val="af0"/>
    <w:uiPriority w:val="99"/>
    <w:unhideWhenUsed/>
    <w:rsid w:val="00815D6D"/>
    <w:pPr>
      <w:tabs>
        <w:tab w:val="center" w:pos="4252"/>
        <w:tab w:val="right" w:pos="8504"/>
      </w:tabs>
      <w:snapToGrid w:val="0"/>
    </w:pPr>
  </w:style>
  <w:style w:type="character" w:customStyle="1" w:styleId="af0">
    <w:name w:val="フッター (文字)"/>
    <w:basedOn w:val="a0"/>
    <w:link w:val="af"/>
    <w:uiPriority w:val="99"/>
    <w:rsid w:val="00815D6D"/>
  </w:style>
  <w:style w:type="paragraph" w:styleId="af1">
    <w:name w:val="Revision"/>
    <w:hidden/>
    <w:uiPriority w:val="99"/>
    <w:semiHidden/>
    <w:rsid w:val="00F00EF6"/>
    <w:rPr>
      <w:rFonts w:ascii="Century Gothic" w:eastAsia="ＭＳ ゴシック" w:hAnsi="Century Gothic"/>
    </w:rPr>
  </w:style>
  <w:style w:type="character" w:customStyle="1" w:styleId="il">
    <w:name w:val="il"/>
    <w:rsid w:val="004F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7633">
      <w:bodyDiv w:val="1"/>
      <w:marLeft w:val="0"/>
      <w:marRight w:val="0"/>
      <w:marTop w:val="0"/>
      <w:marBottom w:val="0"/>
      <w:divBdr>
        <w:top w:val="none" w:sz="0" w:space="0" w:color="auto"/>
        <w:left w:val="none" w:sz="0" w:space="0" w:color="auto"/>
        <w:bottom w:val="none" w:sz="0" w:space="0" w:color="auto"/>
        <w:right w:val="none" w:sz="0" w:space="0" w:color="auto"/>
      </w:divBdr>
    </w:div>
    <w:div w:id="147401696">
      <w:bodyDiv w:val="1"/>
      <w:marLeft w:val="0"/>
      <w:marRight w:val="0"/>
      <w:marTop w:val="0"/>
      <w:marBottom w:val="0"/>
      <w:divBdr>
        <w:top w:val="none" w:sz="0" w:space="0" w:color="auto"/>
        <w:left w:val="none" w:sz="0" w:space="0" w:color="auto"/>
        <w:bottom w:val="none" w:sz="0" w:space="0" w:color="auto"/>
        <w:right w:val="none" w:sz="0" w:space="0" w:color="auto"/>
      </w:divBdr>
    </w:div>
    <w:div w:id="284430936">
      <w:bodyDiv w:val="1"/>
      <w:marLeft w:val="0"/>
      <w:marRight w:val="0"/>
      <w:marTop w:val="0"/>
      <w:marBottom w:val="0"/>
      <w:divBdr>
        <w:top w:val="none" w:sz="0" w:space="0" w:color="auto"/>
        <w:left w:val="none" w:sz="0" w:space="0" w:color="auto"/>
        <w:bottom w:val="none" w:sz="0" w:space="0" w:color="auto"/>
        <w:right w:val="none" w:sz="0" w:space="0" w:color="auto"/>
      </w:divBdr>
    </w:div>
    <w:div w:id="306132991">
      <w:bodyDiv w:val="1"/>
      <w:marLeft w:val="0"/>
      <w:marRight w:val="0"/>
      <w:marTop w:val="0"/>
      <w:marBottom w:val="0"/>
      <w:divBdr>
        <w:top w:val="none" w:sz="0" w:space="0" w:color="auto"/>
        <w:left w:val="none" w:sz="0" w:space="0" w:color="auto"/>
        <w:bottom w:val="none" w:sz="0" w:space="0" w:color="auto"/>
        <w:right w:val="none" w:sz="0" w:space="0" w:color="auto"/>
      </w:divBdr>
    </w:div>
    <w:div w:id="659583868">
      <w:bodyDiv w:val="1"/>
      <w:marLeft w:val="0"/>
      <w:marRight w:val="0"/>
      <w:marTop w:val="0"/>
      <w:marBottom w:val="0"/>
      <w:divBdr>
        <w:top w:val="none" w:sz="0" w:space="0" w:color="auto"/>
        <w:left w:val="none" w:sz="0" w:space="0" w:color="auto"/>
        <w:bottom w:val="none" w:sz="0" w:space="0" w:color="auto"/>
        <w:right w:val="none" w:sz="0" w:space="0" w:color="auto"/>
      </w:divBdr>
    </w:div>
    <w:div w:id="737215960">
      <w:bodyDiv w:val="1"/>
      <w:marLeft w:val="0"/>
      <w:marRight w:val="0"/>
      <w:marTop w:val="0"/>
      <w:marBottom w:val="0"/>
      <w:divBdr>
        <w:top w:val="none" w:sz="0" w:space="0" w:color="auto"/>
        <w:left w:val="none" w:sz="0" w:space="0" w:color="auto"/>
        <w:bottom w:val="none" w:sz="0" w:space="0" w:color="auto"/>
        <w:right w:val="none" w:sz="0" w:space="0" w:color="auto"/>
      </w:divBdr>
    </w:div>
    <w:div w:id="901453398">
      <w:bodyDiv w:val="1"/>
      <w:marLeft w:val="0"/>
      <w:marRight w:val="0"/>
      <w:marTop w:val="0"/>
      <w:marBottom w:val="0"/>
      <w:divBdr>
        <w:top w:val="none" w:sz="0" w:space="0" w:color="auto"/>
        <w:left w:val="none" w:sz="0" w:space="0" w:color="auto"/>
        <w:bottom w:val="none" w:sz="0" w:space="0" w:color="auto"/>
        <w:right w:val="none" w:sz="0" w:space="0" w:color="auto"/>
      </w:divBdr>
    </w:div>
    <w:div w:id="1521511220">
      <w:bodyDiv w:val="1"/>
      <w:marLeft w:val="0"/>
      <w:marRight w:val="0"/>
      <w:marTop w:val="0"/>
      <w:marBottom w:val="0"/>
      <w:divBdr>
        <w:top w:val="none" w:sz="0" w:space="0" w:color="auto"/>
        <w:left w:val="none" w:sz="0" w:space="0" w:color="auto"/>
        <w:bottom w:val="none" w:sz="0" w:space="0" w:color="auto"/>
        <w:right w:val="none" w:sz="0" w:space="0" w:color="auto"/>
      </w:divBdr>
      <w:divsChild>
        <w:div w:id="774059875">
          <w:marLeft w:val="0"/>
          <w:marRight w:val="0"/>
          <w:marTop w:val="0"/>
          <w:marBottom w:val="0"/>
          <w:divBdr>
            <w:top w:val="none" w:sz="0" w:space="0" w:color="auto"/>
            <w:left w:val="none" w:sz="0" w:space="0" w:color="auto"/>
            <w:bottom w:val="none" w:sz="0" w:space="0" w:color="auto"/>
            <w:right w:val="none" w:sz="0" w:space="0" w:color="auto"/>
          </w:divBdr>
          <w:divsChild>
            <w:div w:id="7532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215">
      <w:bodyDiv w:val="1"/>
      <w:marLeft w:val="0"/>
      <w:marRight w:val="0"/>
      <w:marTop w:val="0"/>
      <w:marBottom w:val="0"/>
      <w:divBdr>
        <w:top w:val="none" w:sz="0" w:space="0" w:color="auto"/>
        <w:left w:val="none" w:sz="0" w:space="0" w:color="auto"/>
        <w:bottom w:val="none" w:sz="0" w:space="0" w:color="auto"/>
        <w:right w:val="none" w:sz="0" w:space="0" w:color="auto"/>
      </w:divBdr>
    </w:div>
    <w:div w:id="1973948733">
      <w:bodyDiv w:val="1"/>
      <w:marLeft w:val="0"/>
      <w:marRight w:val="0"/>
      <w:marTop w:val="0"/>
      <w:marBottom w:val="0"/>
      <w:divBdr>
        <w:top w:val="none" w:sz="0" w:space="0" w:color="auto"/>
        <w:left w:val="none" w:sz="0" w:space="0" w:color="auto"/>
        <w:bottom w:val="none" w:sz="0" w:space="0" w:color="auto"/>
        <w:right w:val="none" w:sz="0" w:space="0" w:color="auto"/>
      </w:divBdr>
    </w:div>
    <w:div w:id="19914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1C97-B13A-4C9C-A257-BB210038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875</Words>
  <Characters>4989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金沢大学</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c:creator>
  <cp:lastModifiedBy>小山 愛美</cp:lastModifiedBy>
  <cp:revision>16</cp:revision>
  <cp:lastPrinted>2017-09-27T14:10:00Z</cp:lastPrinted>
  <dcterms:created xsi:type="dcterms:W3CDTF">2017-07-20T07:11:00Z</dcterms:created>
  <dcterms:modified xsi:type="dcterms:W3CDTF">2020-09-18T06:38:00Z</dcterms:modified>
</cp:coreProperties>
</file>